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370" w:rsidRDefault="00377370" w:rsidP="0037737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908AC" wp14:editId="583E4D81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370" w:rsidRDefault="00377370" w:rsidP="0037737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77370" w:rsidRDefault="00377370" w:rsidP="0037737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77370" w:rsidRDefault="00377370" w:rsidP="0037737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77370" w:rsidRDefault="00377370" w:rsidP="0037737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2908A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" strokecolor="white">
                <v:textbox>
                  <w:txbxContent>
                    <w:p w:rsidR="00377370" w:rsidRDefault="00377370" w:rsidP="0037737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77370" w:rsidRDefault="00377370" w:rsidP="0037737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77370" w:rsidRDefault="00377370" w:rsidP="0037737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77370" w:rsidRDefault="00377370" w:rsidP="0037737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9302F58" wp14:editId="78953FDF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370" w:rsidRDefault="00377370" w:rsidP="003773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7370" w:rsidRPr="00377370" w:rsidRDefault="00377370" w:rsidP="00377370">
      <w:pPr>
        <w:jc w:val="center"/>
        <w:rPr>
          <w:rFonts w:ascii="Segoe UI" w:hAnsi="Segoe UI" w:cs="Segoe UI"/>
          <w:sz w:val="32"/>
          <w:szCs w:val="32"/>
        </w:rPr>
      </w:pPr>
      <w:r w:rsidRPr="00377370">
        <w:rPr>
          <w:rFonts w:ascii="Segoe UI" w:hAnsi="Segoe UI" w:cs="Segoe UI"/>
          <w:sz w:val="32"/>
          <w:szCs w:val="32"/>
        </w:rPr>
        <w:t>ВИЦЕ-ПРЕМЬЕР ПРАВИТЕЛЬСТВА РОССИИ ВИКТОРИЯ АБРАМЧЕНКО ПРЕДСТАВИЛА РУКОВОДИТЕЛЯ РОСРЕЕСТРА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>Согласно распоряжению Председателя Правительства Российской Федерации новым руководителем Федеральной службы государственной регистрации, кадастра и картографии (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) назначен Олег </w:t>
      </w:r>
      <w:proofErr w:type="spellStart"/>
      <w:r w:rsidRPr="00377370">
        <w:rPr>
          <w:rFonts w:ascii="Segoe UI" w:hAnsi="Segoe UI" w:cs="Segoe UI"/>
          <w:sz w:val="26"/>
          <w:szCs w:val="26"/>
        </w:rPr>
        <w:t>Скуфинский</w:t>
      </w:r>
      <w:proofErr w:type="spellEnd"/>
      <w:r w:rsidRPr="00377370">
        <w:rPr>
          <w:rFonts w:ascii="Segoe UI" w:hAnsi="Segoe UI" w:cs="Segoe UI"/>
          <w:sz w:val="26"/>
          <w:szCs w:val="26"/>
        </w:rPr>
        <w:t>.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 xml:space="preserve">«Сегодня мы представляем вам нового руководителя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. Олег Александрович – человек не чужой для этого ведомства. Он - инженер-землеустроитель, стартовал в сфере недвижимости с работы, связанной с кадастровым учетом, с государственной кадастровой оценкой. Олег Александрович имеет богатый опыт. Это назначение я </w:t>
      </w:r>
      <w:proofErr w:type="gramStart"/>
      <w:r w:rsidRPr="00377370">
        <w:rPr>
          <w:rFonts w:ascii="Segoe UI" w:hAnsi="Segoe UI" w:cs="Segoe UI"/>
          <w:sz w:val="26"/>
          <w:szCs w:val="26"/>
        </w:rPr>
        <w:t>оцениваю</w:t>
      </w:r>
      <w:proofErr w:type="gramEnd"/>
      <w:r w:rsidRPr="00377370">
        <w:rPr>
          <w:rFonts w:ascii="Segoe UI" w:hAnsi="Segoe UI" w:cs="Segoe UI"/>
          <w:sz w:val="26"/>
          <w:szCs w:val="26"/>
        </w:rPr>
        <w:t xml:space="preserve"> как очень правильный, грамотный, взвешенный шаг. Сохраняется преемственность, что позволит добиваться более качественных нормативных актов и их принятия и обеспечить выполнение тех задач, которые перед нами поставлены», - заявила заместитель Председателя Правительства России Виктория </w:t>
      </w:r>
      <w:proofErr w:type="spellStart"/>
      <w:r w:rsidRPr="00377370">
        <w:rPr>
          <w:rFonts w:ascii="Segoe UI" w:hAnsi="Segoe UI" w:cs="Segoe UI"/>
          <w:sz w:val="26"/>
          <w:szCs w:val="26"/>
        </w:rPr>
        <w:t>Абрамченко</w:t>
      </w:r>
      <w:proofErr w:type="spellEnd"/>
      <w:r w:rsidRPr="00377370">
        <w:rPr>
          <w:rFonts w:ascii="Segoe UI" w:hAnsi="Segoe UI" w:cs="Segoe UI"/>
          <w:sz w:val="26"/>
          <w:szCs w:val="26"/>
        </w:rPr>
        <w:t>.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 xml:space="preserve">Виктория </w:t>
      </w:r>
      <w:proofErr w:type="spellStart"/>
      <w:r w:rsidRPr="00377370">
        <w:rPr>
          <w:rFonts w:ascii="Segoe UI" w:hAnsi="Segoe UI" w:cs="Segoe UI"/>
          <w:sz w:val="26"/>
          <w:szCs w:val="26"/>
        </w:rPr>
        <w:t>Абрамченко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поблагодарила сотрудников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за совместную работу и пожелала не сбавлять темпов в дальнейшем вместе с новым руководителем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>.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 xml:space="preserve">Руководитель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Олег </w:t>
      </w:r>
      <w:proofErr w:type="spellStart"/>
      <w:r w:rsidRPr="00377370">
        <w:rPr>
          <w:rFonts w:ascii="Segoe UI" w:hAnsi="Segoe UI" w:cs="Segoe UI"/>
          <w:sz w:val="26"/>
          <w:szCs w:val="26"/>
        </w:rPr>
        <w:t>Скуфинский</w:t>
      </w:r>
      <w:proofErr w:type="spellEnd"/>
      <w:r w:rsidRPr="00377370">
        <w:rPr>
          <w:rFonts w:ascii="Segoe UI" w:hAnsi="Segoe UI" w:cs="Segoe UI"/>
          <w:sz w:val="26"/>
          <w:szCs w:val="26"/>
        </w:rPr>
        <w:t>, в свою очередь, отметил, что такое назначение – это вызов, который он принял.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 xml:space="preserve">«Сфера мне действительно не чужая. Ключевой повод, о котором сказала Виктория Валериевна, - это команда. Поэтому я считаю, что мы вместе с вами, с каждым из вас должны продолжить ту динамичную работу, которую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показывал за последние три года. Рассчитываю на помощь каждого из вас в деятельности на благо граждан, бизнеса и нашей страны в целом», - отметил Олег </w:t>
      </w:r>
      <w:proofErr w:type="spellStart"/>
      <w:r w:rsidRPr="00377370">
        <w:rPr>
          <w:rFonts w:ascii="Segoe UI" w:hAnsi="Segoe UI" w:cs="Segoe UI"/>
          <w:sz w:val="26"/>
          <w:szCs w:val="26"/>
        </w:rPr>
        <w:t>Скуфинский</w:t>
      </w:r>
      <w:proofErr w:type="spellEnd"/>
      <w:r w:rsidRPr="00377370">
        <w:rPr>
          <w:rFonts w:ascii="Segoe UI" w:hAnsi="Segoe UI" w:cs="Segoe UI"/>
          <w:sz w:val="26"/>
          <w:szCs w:val="26"/>
        </w:rPr>
        <w:t>.</w:t>
      </w:r>
    </w:p>
    <w:p w:rsidR="00377370" w:rsidRPr="00377370" w:rsidRDefault="00377370" w:rsidP="00377370">
      <w:pPr>
        <w:jc w:val="both"/>
        <w:rPr>
          <w:rFonts w:ascii="Segoe UI" w:hAnsi="Segoe UI" w:cs="Segoe UI"/>
          <w:sz w:val="26"/>
          <w:szCs w:val="26"/>
        </w:rPr>
      </w:pPr>
      <w:r w:rsidRPr="00377370">
        <w:rPr>
          <w:rFonts w:ascii="Segoe UI" w:hAnsi="Segoe UI" w:cs="Segoe UI"/>
          <w:sz w:val="26"/>
          <w:szCs w:val="26"/>
        </w:rPr>
        <w:t xml:space="preserve">Ранее согласно указам Президента Российской Федерации от 21.01.2020 заместитель Министра экономического развития Российской Федерации – </w:t>
      </w:r>
      <w:r w:rsidRPr="00377370">
        <w:rPr>
          <w:rFonts w:ascii="Segoe UI" w:hAnsi="Segoe UI" w:cs="Segoe UI"/>
          <w:sz w:val="26"/>
          <w:szCs w:val="26"/>
        </w:rPr>
        <w:lastRenderedPageBreak/>
        <w:t>руководитель Федеральной службы государственной регистрации, кадастра и картографии (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) Виктория </w:t>
      </w:r>
      <w:proofErr w:type="spellStart"/>
      <w:r w:rsidRPr="00377370">
        <w:rPr>
          <w:rFonts w:ascii="Segoe UI" w:hAnsi="Segoe UI" w:cs="Segoe UI"/>
          <w:sz w:val="26"/>
          <w:szCs w:val="26"/>
        </w:rPr>
        <w:t>Абрамченко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была назначена на должность заместителя Председателя Правительства Российской Федерации, а руководство деятельностью </w:t>
      </w:r>
      <w:proofErr w:type="spellStart"/>
      <w:r w:rsidRPr="0037737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77370">
        <w:rPr>
          <w:rFonts w:ascii="Segoe UI" w:hAnsi="Segoe UI" w:cs="Segoe UI"/>
          <w:sz w:val="26"/>
          <w:szCs w:val="26"/>
        </w:rPr>
        <w:t xml:space="preserve"> будет осуществляться Правительством Российской Федерации.</w:t>
      </w:r>
    </w:p>
    <w:p w:rsidR="00377370" w:rsidRDefault="00377370" w:rsidP="0037737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7370" w:rsidRPr="00CF49CD" w:rsidRDefault="00246131" w:rsidP="00377370">
      <w:pPr>
        <w:pStyle w:val="20"/>
        <w:shd w:val="clear" w:color="auto" w:fill="auto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377370" w:rsidRPr="00377370" w:rsidRDefault="00377370" w:rsidP="0037737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7370" w:rsidRPr="00377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78B"/>
    <w:rsid w:val="0000078B"/>
    <w:rsid w:val="00246131"/>
    <w:rsid w:val="00377370"/>
    <w:rsid w:val="008C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A3739"/>
  <w15:chartTrackingRefBased/>
  <w15:docId w15:val="{0879A356-0E28-4038-9334-AD25CA7AD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37737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377370"/>
    <w:pPr>
      <w:widowControl w:val="0"/>
      <w:shd w:val="clear" w:color="auto" w:fill="FFFFFF"/>
      <w:spacing w:after="0" w:line="317" w:lineRule="exact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3">
    <w:name w:val="Hyperlink"/>
    <w:basedOn w:val="a0"/>
    <w:rsid w:val="0037737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7737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7370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3</cp:revision>
  <dcterms:created xsi:type="dcterms:W3CDTF">2020-01-23T02:30:00Z</dcterms:created>
  <dcterms:modified xsi:type="dcterms:W3CDTF">2020-01-23T02:46:00Z</dcterms:modified>
</cp:coreProperties>
</file>