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0AE2" w:rsidRDefault="00AC0AE2" w:rsidP="00AC0AE2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0AE2" w:rsidRDefault="00AC0AE2" w:rsidP="00AC0AE2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AC0AE2" w:rsidRDefault="00AC0AE2" w:rsidP="00AC0AE2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AC0AE2" w:rsidRDefault="00AC0AE2" w:rsidP="00AC0AE2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AC0AE2" w:rsidRDefault="00AC0AE2" w:rsidP="00AC0AE2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AC0AE2" w:rsidRDefault="00AC0AE2" w:rsidP="00AC0AE2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AC0AE2" w:rsidRDefault="00AC0AE2" w:rsidP="00AC0AE2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AC0AE2" w:rsidRDefault="00AC0AE2" w:rsidP="00AC0AE2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AC0AE2" w:rsidRDefault="00AC0AE2" w:rsidP="00AC0AE2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0E0E" w:rsidRDefault="00D80E0E" w:rsidP="00350F75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0C650B" w:rsidRPr="00993E51" w:rsidRDefault="00362648" w:rsidP="00350F75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bookmarkStart w:id="0" w:name="_GoBack"/>
      <w:r>
        <w:rPr>
          <w:rFonts w:ascii="Segoe UI" w:hAnsi="Segoe UI" w:cs="Segoe UI"/>
          <w:sz w:val="32"/>
          <w:szCs w:val="32"/>
        </w:rPr>
        <w:t>Управлени</w:t>
      </w:r>
      <w:r w:rsidR="00AD17F0">
        <w:rPr>
          <w:rFonts w:ascii="Segoe UI" w:hAnsi="Segoe UI" w:cs="Segoe UI"/>
          <w:sz w:val="32"/>
          <w:szCs w:val="32"/>
        </w:rPr>
        <w:t>е</w:t>
      </w:r>
      <w:r>
        <w:rPr>
          <w:rFonts w:ascii="Segoe UI" w:hAnsi="Segoe UI" w:cs="Segoe UI"/>
          <w:sz w:val="32"/>
          <w:szCs w:val="32"/>
        </w:rPr>
        <w:t xml:space="preserve"> </w:t>
      </w:r>
      <w:proofErr w:type="spellStart"/>
      <w:r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="007D2EFF">
        <w:rPr>
          <w:rFonts w:ascii="Segoe UI" w:hAnsi="Segoe UI" w:cs="Segoe UI"/>
          <w:sz w:val="32"/>
          <w:szCs w:val="32"/>
        </w:rPr>
        <w:t xml:space="preserve"> по Иркутской области</w:t>
      </w:r>
      <w:r w:rsidR="00796E73">
        <w:rPr>
          <w:rFonts w:ascii="Segoe UI" w:hAnsi="Segoe UI" w:cs="Segoe UI"/>
          <w:sz w:val="32"/>
          <w:szCs w:val="32"/>
        </w:rPr>
        <w:t xml:space="preserve"> </w:t>
      </w:r>
      <w:r w:rsidR="00AD17F0">
        <w:rPr>
          <w:rFonts w:ascii="Segoe UI" w:hAnsi="Segoe UI" w:cs="Segoe UI"/>
          <w:sz w:val="32"/>
          <w:szCs w:val="32"/>
        </w:rPr>
        <w:t>ответит на вопросы по порядку внесудебного оспаривания решений о приостановлении кадастрового учет</w:t>
      </w:r>
      <w:bookmarkEnd w:id="0"/>
      <w:r w:rsidR="00AD17F0">
        <w:rPr>
          <w:rFonts w:ascii="Segoe UI" w:hAnsi="Segoe UI" w:cs="Segoe UI"/>
          <w:sz w:val="32"/>
          <w:szCs w:val="32"/>
        </w:rPr>
        <w:t>а</w:t>
      </w:r>
    </w:p>
    <w:p w:rsidR="00350F75" w:rsidRPr="00350F75" w:rsidRDefault="00350F75" w:rsidP="00350F75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717C95" w:rsidRPr="00350F75" w:rsidRDefault="00AD17F0" w:rsidP="00AD17F0">
      <w:pPr>
        <w:spacing w:after="0" w:line="240" w:lineRule="auto"/>
        <w:ind w:firstLine="709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15</w:t>
      </w:r>
      <w:r w:rsidR="00993E51" w:rsidRPr="00993E51">
        <w:rPr>
          <w:rFonts w:ascii="Segoe UI" w:hAnsi="Segoe UI" w:cs="Segoe UI"/>
          <w:color w:val="000000" w:themeColor="text1"/>
          <w:sz w:val="24"/>
          <w:szCs w:val="24"/>
        </w:rPr>
        <w:t xml:space="preserve"> апреля </w:t>
      </w:r>
      <w:r w:rsidR="00993E51">
        <w:rPr>
          <w:rFonts w:ascii="Segoe UI" w:hAnsi="Segoe UI" w:cs="Segoe UI"/>
          <w:color w:val="000000" w:themeColor="text1"/>
          <w:sz w:val="24"/>
          <w:szCs w:val="24"/>
        </w:rPr>
        <w:t>Управлени</w:t>
      </w:r>
      <w:r w:rsidR="005D6985">
        <w:rPr>
          <w:rFonts w:ascii="Segoe UI" w:hAnsi="Segoe UI" w:cs="Segoe UI"/>
          <w:color w:val="000000" w:themeColor="text1"/>
          <w:sz w:val="24"/>
          <w:szCs w:val="24"/>
        </w:rPr>
        <w:t>е</w:t>
      </w:r>
      <w:r w:rsidR="00054594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proofErr w:type="spellStart"/>
      <w:r w:rsidR="00054594" w:rsidRPr="00350F75"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 w:rsidR="00054594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 по Иркутской области </w:t>
      </w:r>
      <w:r w:rsidR="005D6985">
        <w:rPr>
          <w:rFonts w:ascii="Segoe UI" w:hAnsi="Segoe UI" w:cs="Segoe UI"/>
          <w:color w:val="000000" w:themeColor="text1"/>
          <w:sz w:val="24"/>
          <w:szCs w:val="24"/>
        </w:rPr>
        <w:t>проведет «горячую линию», в ходе которой ответит</w:t>
      </w:r>
      <w:r>
        <w:rPr>
          <w:rFonts w:ascii="Segoe UI" w:hAnsi="Segoe UI" w:cs="Segoe UI"/>
          <w:color w:val="000000" w:themeColor="text1"/>
          <w:sz w:val="24"/>
          <w:szCs w:val="24"/>
        </w:rPr>
        <w:t xml:space="preserve"> на вопросы граждан о п</w:t>
      </w:r>
      <w:r w:rsidRPr="00AD17F0">
        <w:rPr>
          <w:rFonts w:ascii="Segoe UI" w:hAnsi="Segoe UI" w:cs="Segoe UI"/>
          <w:color w:val="000000" w:themeColor="text1"/>
          <w:sz w:val="24"/>
          <w:szCs w:val="24"/>
        </w:rPr>
        <w:t>орядк</w:t>
      </w:r>
      <w:r>
        <w:rPr>
          <w:rFonts w:ascii="Segoe UI" w:hAnsi="Segoe UI" w:cs="Segoe UI"/>
          <w:color w:val="000000" w:themeColor="text1"/>
          <w:sz w:val="24"/>
          <w:szCs w:val="24"/>
        </w:rPr>
        <w:t>е</w:t>
      </w:r>
      <w:r w:rsidRPr="00AD17F0">
        <w:rPr>
          <w:rFonts w:ascii="Segoe UI" w:hAnsi="Segoe UI" w:cs="Segoe UI"/>
          <w:color w:val="000000" w:themeColor="text1"/>
          <w:sz w:val="24"/>
          <w:szCs w:val="24"/>
        </w:rPr>
        <w:t xml:space="preserve"> и срок</w:t>
      </w:r>
      <w:r>
        <w:rPr>
          <w:rFonts w:ascii="Segoe UI" w:hAnsi="Segoe UI" w:cs="Segoe UI"/>
          <w:color w:val="000000" w:themeColor="text1"/>
          <w:sz w:val="24"/>
          <w:szCs w:val="24"/>
        </w:rPr>
        <w:t>ах</w:t>
      </w:r>
      <w:r w:rsidRPr="00AD17F0">
        <w:rPr>
          <w:rFonts w:ascii="Segoe UI" w:hAnsi="Segoe UI" w:cs="Segoe UI"/>
          <w:color w:val="000000" w:themeColor="text1"/>
          <w:sz w:val="24"/>
          <w:szCs w:val="24"/>
        </w:rPr>
        <w:t xml:space="preserve"> обжалования решений о приостановлении государственного кадастрового учета в апелляционн</w:t>
      </w:r>
      <w:r>
        <w:rPr>
          <w:rFonts w:ascii="Segoe UI" w:hAnsi="Segoe UI" w:cs="Segoe UI"/>
          <w:color w:val="000000" w:themeColor="text1"/>
          <w:sz w:val="24"/>
          <w:szCs w:val="24"/>
        </w:rPr>
        <w:t>ой</w:t>
      </w:r>
      <w:r w:rsidRPr="00AD17F0">
        <w:rPr>
          <w:rFonts w:ascii="Segoe UI" w:hAnsi="Segoe UI" w:cs="Segoe UI"/>
          <w:color w:val="000000" w:themeColor="text1"/>
          <w:sz w:val="24"/>
          <w:szCs w:val="24"/>
        </w:rPr>
        <w:t xml:space="preserve"> комисси</w:t>
      </w:r>
      <w:r>
        <w:rPr>
          <w:rFonts w:ascii="Segoe UI" w:hAnsi="Segoe UI" w:cs="Segoe UI"/>
          <w:color w:val="000000" w:themeColor="text1"/>
          <w:sz w:val="24"/>
          <w:szCs w:val="24"/>
        </w:rPr>
        <w:t>и при Управлении</w:t>
      </w:r>
      <w:r w:rsidR="00717C95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. </w:t>
      </w:r>
    </w:p>
    <w:p w:rsidR="00FA07E4" w:rsidRDefault="00AD17F0" w:rsidP="00993E51">
      <w:pPr>
        <w:spacing w:after="0" w:line="240" w:lineRule="auto"/>
        <w:ind w:firstLine="709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В этот день на вопросы жителей </w:t>
      </w:r>
      <w:proofErr w:type="spellStart"/>
      <w:r>
        <w:rPr>
          <w:rFonts w:ascii="Segoe UI" w:hAnsi="Segoe UI" w:cs="Segoe UI"/>
          <w:color w:val="000000" w:themeColor="text1"/>
          <w:sz w:val="24"/>
          <w:szCs w:val="24"/>
        </w:rPr>
        <w:t>Приангарья</w:t>
      </w:r>
      <w:proofErr w:type="spellEnd"/>
      <w:r>
        <w:rPr>
          <w:rFonts w:ascii="Segoe UI" w:hAnsi="Segoe UI" w:cs="Segoe UI"/>
          <w:color w:val="000000" w:themeColor="text1"/>
          <w:sz w:val="24"/>
          <w:szCs w:val="24"/>
        </w:rPr>
        <w:t xml:space="preserve"> ответит специалист</w:t>
      </w:r>
      <w:r w:rsidR="00993E51" w:rsidRPr="00993E51">
        <w:rPr>
          <w:rFonts w:ascii="Segoe UI" w:hAnsi="Segoe UI" w:cs="Segoe UI"/>
          <w:color w:val="000000" w:themeColor="text1"/>
          <w:sz w:val="24"/>
          <w:szCs w:val="24"/>
        </w:rPr>
        <w:t xml:space="preserve"> отдела </w:t>
      </w:r>
      <w:r>
        <w:rPr>
          <w:rFonts w:ascii="Segoe UI" w:hAnsi="Segoe UI" w:cs="Segoe UI"/>
          <w:color w:val="000000" w:themeColor="text1"/>
          <w:sz w:val="24"/>
          <w:szCs w:val="24"/>
        </w:rPr>
        <w:t>регистрации недвижимости № 5</w:t>
      </w:r>
      <w:r w:rsidR="00993E51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Pr="00AD17F0">
        <w:rPr>
          <w:rFonts w:ascii="Segoe UI" w:hAnsi="Segoe UI" w:cs="Segoe UI"/>
          <w:color w:val="000000" w:themeColor="text1"/>
          <w:sz w:val="24"/>
          <w:szCs w:val="24"/>
        </w:rPr>
        <w:t>Татьяна Викторовна</w:t>
      </w:r>
      <w:r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Segoe UI" w:hAnsi="Segoe UI" w:cs="Segoe UI"/>
          <w:color w:val="000000" w:themeColor="text1"/>
          <w:sz w:val="24"/>
          <w:szCs w:val="24"/>
        </w:rPr>
        <w:t>Тиунова</w:t>
      </w:r>
      <w:proofErr w:type="spellEnd"/>
      <w:r w:rsidR="00993E51" w:rsidRPr="00993E51">
        <w:rPr>
          <w:rFonts w:ascii="Segoe UI" w:hAnsi="Segoe UI" w:cs="Segoe UI"/>
          <w:color w:val="000000" w:themeColor="text1"/>
          <w:sz w:val="24"/>
          <w:szCs w:val="24"/>
        </w:rPr>
        <w:t xml:space="preserve"> (т</w:t>
      </w:r>
      <w:r w:rsidR="00993E51">
        <w:rPr>
          <w:rFonts w:ascii="Segoe UI" w:hAnsi="Segoe UI" w:cs="Segoe UI"/>
          <w:color w:val="000000" w:themeColor="text1"/>
          <w:sz w:val="24"/>
          <w:szCs w:val="24"/>
        </w:rPr>
        <w:t>ел</w:t>
      </w:r>
      <w:r w:rsidR="00993E51" w:rsidRPr="00993E51">
        <w:rPr>
          <w:rFonts w:ascii="Segoe UI" w:hAnsi="Segoe UI" w:cs="Segoe UI"/>
          <w:color w:val="000000" w:themeColor="text1"/>
          <w:sz w:val="24"/>
          <w:szCs w:val="24"/>
        </w:rPr>
        <w:t>. 8(3952)</w:t>
      </w:r>
      <w:r w:rsidR="00993E51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Pr="00AD17F0">
        <w:rPr>
          <w:rFonts w:ascii="Segoe UI" w:hAnsi="Segoe UI" w:cs="Segoe UI"/>
          <w:color w:val="000000" w:themeColor="text1"/>
          <w:sz w:val="24"/>
          <w:szCs w:val="24"/>
        </w:rPr>
        <w:t>450-295</w:t>
      </w:r>
      <w:r w:rsidR="00993E51" w:rsidRPr="00993E51">
        <w:rPr>
          <w:rFonts w:ascii="Segoe UI" w:hAnsi="Segoe UI" w:cs="Segoe UI"/>
          <w:color w:val="000000" w:themeColor="text1"/>
          <w:sz w:val="24"/>
          <w:szCs w:val="24"/>
        </w:rPr>
        <w:t>).</w:t>
      </w:r>
    </w:p>
    <w:p w:rsidR="00693BB9" w:rsidRDefault="00993E51" w:rsidP="00443978">
      <w:pPr>
        <w:spacing w:after="0" w:line="240" w:lineRule="auto"/>
        <w:ind w:firstLine="709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«Г</w:t>
      </w:r>
      <w:r w:rsidR="005E1BAE">
        <w:rPr>
          <w:rFonts w:ascii="Segoe UI" w:hAnsi="Segoe UI" w:cs="Segoe UI"/>
          <w:color w:val="000000" w:themeColor="text1"/>
          <w:sz w:val="24"/>
          <w:szCs w:val="24"/>
        </w:rPr>
        <w:t>оряч</w:t>
      </w:r>
      <w:r>
        <w:rPr>
          <w:rFonts w:ascii="Segoe UI" w:hAnsi="Segoe UI" w:cs="Segoe UI"/>
          <w:color w:val="000000" w:themeColor="text1"/>
          <w:sz w:val="24"/>
          <w:szCs w:val="24"/>
        </w:rPr>
        <w:t>ая</w:t>
      </w:r>
      <w:r w:rsidR="005E1BAE">
        <w:rPr>
          <w:rFonts w:ascii="Segoe UI" w:hAnsi="Segoe UI" w:cs="Segoe UI"/>
          <w:color w:val="000000" w:themeColor="text1"/>
          <w:sz w:val="24"/>
          <w:szCs w:val="24"/>
        </w:rPr>
        <w:t xml:space="preserve"> лини</w:t>
      </w:r>
      <w:r>
        <w:rPr>
          <w:rFonts w:ascii="Segoe UI" w:hAnsi="Segoe UI" w:cs="Segoe UI"/>
          <w:color w:val="000000" w:themeColor="text1"/>
          <w:sz w:val="24"/>
          <w:szCs w:val="24"/>
        </w:rPr>
        <w:t>я»</w:t>
      </w:r>
      <w:r w:rsidR="005E1BAE">
        <w:rPr>
          <w:rFonts w:ascii="Segoe UI" w:hAnsi="Segoe UI" w:cs="Segoe UI"/>
          <w:color w:val="000000" w:themeColor="text1"/>
          <w:sz w:val="24"/>
          <w:szCs w:val="24"/>
        </w:rPr>
        <w:t xml:space="preserve"> будет работать</w:t>
      </w:r>
      <w:r w:rsidR="00FA07E4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EF3A0F" w:rsidRPr="00350F75">
        <w:rPr>
          <w:rFonts w:ascii="Segoe UI" w:hAnsi="Segoe UI" w:cs="Segoe UI"/>
          <w:color w:val="000000" w:themeColor="text1"/>
          <w:sz w:val="24"/>
          <w:szCs w:val="24"/>
        </w:rPr>
        <w:t>с 8 до 1</w:t>
      </w:r>
      <w:r w:rsidR="002A1CEE">
        <w:rPr>
          <w:rFonts w:ascii="Segoe UI" w:hAnsi="Segoe UI" w:cs="Segoe UI"/>
          <w:color w:val="000000" w:themeColor="text1"/>
          <w:sz w:val="24"/>
          <w:szCs w:val="24"/>
        </w:rPr>
        <w:t>7</w:t>
      </w:r>
      <w:r w:rsidR="00EF3A0F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 часов.</w:t>
      </w:r>
    </w:p>
    <w:p w:rsidR="00993E51" w:rsidRDefault="00993E51" w:rsidP="00993E51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993E51" w:rsidRDefault="00993E51" w:rsidP="00993E51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AC0AE2" w:rsidRDefault="00AC0AE2" w:rsidP="00993E51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AC0AE2" w:rsidRDefault="00AC0AE2" w:rsidP="00993E51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AC0AE2" w:rsidRPr="00AC0AE2" w:rsidRDefault="00AC0AE2" w:rsidP="00993E51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По информации Управления </w:t>
      </w:r>
      <w:proofErr w:type="spellStart"/>
      <w:r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color w:val="000000" w:themeColor="text1"/>
          <w:sz w:val="24"/>
          <w:szCs w:val="24"/>
        </w:rPr>
        <w:t xml:space="preserve"> по Иркутской области</w:t>
      </w:r>
    </w:p>
    <w:sectPr w:rsidR="00AC0AE2" w:rsidRPr="00AC0A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764"/>
    <w:rsid w:val="00022F9A"/>
    <w:rsid w:val="00036E5F"/>
    <w:rsid w:val="00041DFA"/>
    <w:rsid w:val="00054594"/>
    <w:rsid w:val="000A04E0"/>
    <w:rsid w:val="000A0B19"/>
    <w:rsid w:val="000B2E84"/>
    <w:rsid w:val="000C650B"/>
    <w:rsid w:val="000D7784"/>
    <w:rsid w:val="00163763"/>
    <w:rsid w:val="0017610D"/>
    <w:rsid w:val="00191BA8"/>
    <w:rsid w:val="002735DD"/>
    <w:rsid w:val="002A1CEE"/>
    <w:rsid w:val="002C7375"/>
    <w:rsid w:val="00350F75"/>
    <w:rsid w:val="00351A68"/>
    <w:rsid w:val="00362648"/>
    <w:rsid w:val="003D600B"/>
    <w:rsid w:val="003E5E11"/>
    <w:rsid w:val="003F36FB"/>
    <w:rsid w:val="003F6DAD"/>
    <w:rsid w:val="00421256"/>
    <w:rsid w:val="00425D02"/>
    <w:rsid w:val="00443978"/>
    <w:rsid w:val="00483CB4"/>
    <w:rsid w:val="004F6918"/>
    <w:rsid w:val="005378D9"/>
    <w:rsid w:val="005C1D0F"/>
    <w:rsid w:val="005D6985"/>
    <w:rsid w:val="005E1BAE"/>
    <w:rsid w:val="006151F0"/>
    <w:rsid w:val="00621DA7"/>
    <w:rsid w:val="006645EB"/>
    <w:rsid w:val="00690937"/>
    <w:rsid w:val="00693BB9"/>
    <w:rsid w:val="006C5039"/>
    <w:rsid w:val="00710C2C"/>
    <w:rsid w:val="00714549"/>
    <w:rsid w:val="00717C95"/>
    <w:rsid w:val="007363B4"/>
    <w:rsid w:val="00783A65"/>
    <w:rsid w:val="00790789"/>
    <w:rsid w:val="00796E73"/>
    <w:rsid w:val="007D2EFF"/>
    <w:rsid w:val="00816694"/>
    <w:rsid w:val="008403E5"/>
    <w:rsid w:val="008F33BA"/>
    <w:rsid w:val="009769CA"/>
    <w:rsid w:val="009844FC"/>
    <w:rsid w:val="00993E51"/>
    <w:rsid w:val="009B08E9"/>
    <w:rsid w:val="009B0D6A"/>
    <w:rsid w:val="00AC0AE2"/>
    <w:rsid w:val="00AD17F0"/>
    <w:rsid w:val="00AD1C69"/>
    <w:rsid w:val="00B94620"/>
    <w:rsid w:val="00C82D8F"/>
    <w:rsid w:val="00CC5AE4"/>
    <w:rsid w:val="00CE7466"/>
    <w:rsid w:val="00D20764"/>
    <w:rsid w:val="00D64ECD"/>
    <w:rsid w:val="00D7501A"/>
    <w:rsid w:val="00D80E0E"/>
    <w:rsid w:val="00D97A4B"/>
    <w:rsid w:val="00E53F5E"/>
    <w:rsid w:val="00E641CF"/>
    <w:rsid w:val="00E663F6"/>
    <w:rsid w:val="00EA5E8F"/>
    <w:rsid w:val="00EF3A0F"/>
    <w:rsid w:val="00F20B7C"/>
    <w:rsid w:val="00F374D7"/>
    <w:rsid w:val="00F50DF5"/>
    <w:rsid w:val="00F82EAC"/>
    <w:rsid w:val="00F8768B"/>
    <w:rsid w:val="00FA07E4"/>
    <w:rsid w:val="00FE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263CF"/>
  <w15:chartTrackingRefBased/>
  <w15:docId w15:val="{27ED65B7-9E89-45A5-90E6-59A88DE93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B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A0B19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6909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3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CAF569-A2BE-4033-8177-32156EC9AF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6</cp:revision>
  <cp:lastPrinted>2019-04-02T02:27:00Z</cp:lastPrinted>
  <dcterms:created xsi:type="dcterms:W3CDTF">2019-04-02T02:02:00Z</dcterms:created>
  <dcterms:modified xsi:type="dcterms:W3CDTF">2019-04-03T07:02:00Z</dcterms:modified>
</cp:coreProperties>
</file>