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63393" w14:textId="20446D99" w:rsidR="00765F1F" w:rsidRDefault="00AB0F6D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3</w:t>
      </w:r>
      <w:r w:rsidR="00395AC7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>.08.</w:t>
      </w:r>
      <w:r w:rsidR="00765F1F">
        <w:rPr>
          <w:rFonts w:ascii="Arial" w:hAnsi="Arial" w:cs="Arial"/>
          <w:b/>
          <w:sz w:val="32"/>
          <w:szCs w:val="32"/>
        </w:rPr>
        <w:t xml:space="preserve">2022г. № </w:t>
      </w:r>
      <w:r w:rsidR="001B0F01">
        <w:rPr>
          <w:rFonts w:ascii="Arial" w:hAnsi="Arial" w:cs="Arial"/>
          <w:b/>
          <w:sz w:val="32"/>
          <w:szCs w:val="32"/>
        </w:rPr>
        <w:t>4</w:t>
      </w:r>
      <w:r w:rsidR="00BE2341">
        <w:rPr>
          <w:rFonts w:ascii="Arial" w:hAnsi="Arial" w:cs="Arial"/>
          <w:b/>
          <w:sz w:val="32"/>
          <w:szCs w:val="32"/>
        </w:rPr>
        <w:t>1</w:t>
      </w:r>
      <w:r w:rsidR="00A03C32">
        <w:rPr>
          <w:rFonts w:ascii="Arial" w:hAnsi="Arial" w:cs="Arial"/>
          <w:b/>
          <w:sz w:val="32"/>
          <w:szCs w:val="32"/>
        </w:rPr>
        <w:t>-П</w:t>
      </w:r>
    </w:p>
    <w:p w14:paraId="308553DD" w14:textId="77777777" w:rsidR="00765F1F" w:rsidRDefault="00765F1F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РОССИЙСКАЯ ФЕДЕРАЦИЯ</w:t>
      </w:r>
    </w:p>
    <w:p w14:paraId="05EF0760" w14:textId="77777777" w:rsidR="00765F1F" w:rsidRDefault="00765F1F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ИРКУТСКАЯ ОБЛАСТЬ</w:t>
      </w:r>
    </w:p>
    <w:p w14:paraId="3DFAA94B" w14:textId="77777777" w:rsidR="00765F1F" w:rsidRDefault="00765F1F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МУНИЦИПАЛЬНОЕ ОБРАЗОВАНИЕ</w:t>
      </w:r>
    </w:p>
    <w:p w14:paraId="543D7DA8" w14:textId="77777777" w:rsidR="00765F1F" w:rsidRDefault="00765F1F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«КАТАНГСКИЙ РАЙОН»</w:t>
      </w:r>
    </w:p>
    <w:p w14:paraId="560A86F2" w14:textId="1551C4AC" w:rsidR="00765F1F" w:rsidRDefault="001B0F01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НЕПСКОЕ</w:t>
      </w:r>
      <w:r w:rsidR="00765F1F">
        <w:rPr>
          <w:rFonts w:ascii="Arial" w:hAnsi="Arial" w:cs="Arial"/>
          <w:b/>
          <w:sz w:val="32"/>
          <w:szCs w:val="32"/>
        </w:rPr>
        <w:t xml:space="preserve"> МУНИЦИПАЛЬНОЕ ОБРАЗОВАНИЕ</w:t>
      </w:r>
    </w:p>
    <w:p w14:paraId="6CE7E7D9" w14:textId="77777777" w:rsidR="00765F1F" w:rsidRDefault="00765F1F" w:rsidP="00BE2341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</w:t>
      </w:r>
    </w:p>
    <w:p w14:paraId="17B66C4A" w14:textId="16BA5377" w:rsidR="00553AF1" w:rsidRPr="00AB0F6D" w:rsidRDefault="00BE2341" w:rsidP="00BE2341">
      <w:pPr>
        <w:ind w:left="28" w:right="32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</w:t>
      </w:r>
      <w:r w:rsidR="00765F1F">
        <w:rPr>
          <w:rFonts w:ascii="Arial" w:hAnsi="Arial" w:cs="Arial"/>
          <w:b/>
          <w:sz w:val="32"/>
          <w:szCs w:val="32"/>
        </w:rPr>
        <w:t>ПОСТАНОВЛЕНИЕ</w:t>
      </w:r>
    </w:p>
    <w:p w14:paraId="5EC25A47" w14:textId="1EE979B2" w:rsidR="00553AF1" w:rsidRPr="00765F1F" w:rsidRDefault="00553AF1" w:rsidP="00A731E6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765F1F">
        <w:rPr>
          <w:rFonts w:ascii="Arial" w:hAnsi="Arial" w:cs="Arial"/>
          <w:sz w:val="32"/>
          <w:szCs w:val="32"/>
        </w:rPr>
        <w:t xml:space="preserve">ОБ </w:t>
      </w:r>
      <w:r w:rsidR="00A731E6">
        <w:rPr>
          <w:rFonts w:ascii="Arial" w:hAnsi="Arial" w:cs="Arial"/>
          <w:sz w:val="32"/>
          <w:szCs w:val="32"/>
        </w:rPr>
        <w:t>ОТМЕНЕ ПОСТАНОВЛЕНИЯ №42</w:t>
      </w:r>
      <w:r w:rsidR="00395AC7">
        <w:rPr>
          <w:rFonts w:ascii="Arial" w:hAnsi="Arial" w:cs="Arial"/>
          <w:sz w:val="32"/>
          <w:szCs w:val="32"/>
        </w:rPr>
        <w:t>-П</w:t>
      </w:r>
      <w:r w:rsidR="00F109FD">
        <w:rPr>
          <w:rFonts w:ascii="Arial" w:hAnsi="Arial" w:cs="Arial"/>
          <w:sz w:val="32"/>
          <w:szCs w:val="32"/>
        </w:rPr>
        <w:t xml:space="preserve"> ОТ 28.12.2022 Г. </w:t>
      </w:r>
      <w:proofErr w:type="gramStart"/>
      <w:r w:rsidR="00F109FD">
        <w:rPr>
          <w:rFonts w:ascii="Arial" w:hAnsi="Arial" w:cs="Arial"/>
          <w:sz w:val="32"/>
          <w:szCs w:val="32"/>
        </w:rPr>
        <w:t>« ОБ</w:t>
      </w:r>
      <w:proofErr w:type="gramEnd"/>
      <w:r w:rsidR="00F109FD">
        <w:rPr>
          <w:rFonts w:ascii="Arial" w:hAnsi="Arial" w:cs="Arial"/>
          <w:sz w:val="32"/>
          <w:szCs w:val="32"/>
        </w:rPr>
        <w:t xml:space="preserve"> УТВЕРЖДЕНИИ АДМИНИСТРАТИВНОГО РЕГЛАМЕНТА ПРЕДОСТАВЛЕНИЯ МУНИЦИПАЛЬНОЙ УСЛУГИ «ПЕРЕДАЧА ЖИЛЫХ ПОМЕЩЕНИЙ НЕПСКОГО МУНИЦИПАЛЬНОГО ЖИЛИЩНОГО ФОНДА МУНИЦИПАЛЬНОГО ОБРАЗОВАНИЯ В СОБСТВЕННОСТЬ ГРАЖДАН В ПОРЯДКЕ ПРИВАТИЗАЦИИ»</w:t>
      </w:r>
    </w:p>
    <w:p w14:paraId="610E3387" w14:textId="77777777" w:rsidR="00553AF1" w:rsidRDefault="00553AF1">
      <w:pPr>
        <w:pStyle w:val="ConsPlusNormal"/>
        <w:jc w:val="both"/>
      </w:pPr>
    </w:p>
    <w:p w14:paraId="32EF6073" w14:textId="628D087A" w:rsidR="004B4885" w:rsidRPr="004B4885" w:rsidRDefault="004B4885" w:rsidP="004B48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color w:val="000000" w:themeColor="text1"/>
          <w:kern w:val="2"/>
          <w:sz w:val="24"/>
          <w:szCs w:val="24"/>
        </w:rPr>
      </w:pPr>
      <w:r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 xml:space="preserve">В соответствии с </w:t>
      </w:r>
      <w:r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>Законом Российской Федерации от 4 июля 1991 года № 1541-1 «О приватизации жилищного фонда в Российской Федерации»</w:t>
      </w:r>
      <w:r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 xml:space="preserve">, </w:t>
      </w:r>
      <w:r w:rsidRPr="004B4885">
        <w:rPr>
          <w:rFonts w:ascii="Arial" w:eastAsia="Times New Roman" w:hAnsi="Arial" w:cs="Arial"/>
          <w:color w:val="000000" w:themeColor="text1"/>
          <w:kern w:val="2"/>
          <w:sz w:val="24"/>
          <w:szCs w:val="24"/>
        </w:rPr>
        <w:t>Федеральным законом от 27 июля 2010 года № 210</w:t>
      </w:r>
      <w:r w:rsidRPr="004B4885">
        <w:rPr>
          <w:rFonts w:ascii="Arial" w:eastAsia="Times New Roman" w:hAnsi="Arial" w:cs="Arial"/>
          <w:color w:val="000000" w:themeColor="text1"/>
          <w:kern w:val="2"/>
          <w:sz w:val="24"/>
          <w:szCs w:val="24"/>
        </w:rPr>
        <w:noBreakHyphen/>
        <w:t xml:space="preserve">ФЗ «Об организации предоставления государственных и муниципальных услуг», </w:t>
      </w:r>
      <w:r w:rsidRPr="004B4885">
        <w:rPr>
          <w:rFonts w:ascii="Arial" w:eastAsia="Times New Roman" w:hAnsi="Arial" w:cs="Arial"/>
          <w:color w:val="000000" w:themeColor="text1"/>
          <w:kern w:val="2"/>
          <w:sz w:val="24"/>
          <w:szCs w:val="24"/>
          <w:u w:val="single"/>
        </w:rPr>
        <w:t xml:space="preserve">Порядком </w:t>
      </w:r>
      <w:r w:rsidRPr="004B4885">
        <w:rPr>
          <w:rFonts w:ascii="Arial" w:eastAsia="Times New Roman" w:hAnsi="Arial" w:cs="Arial"/>
          <w:color w:val="000000" w:themeColor="text1"/>
          <w:kern w:val="2"/>
          <w:sz w:val="24"/>
          <w:szCs w:val="24"/>
        </w:rPr>
        <w:t>разработки и утверждения административных регламентов предоставления муниципальных услуг</w:t>
      </w:r>
      <w:r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 xml:space="preserve">, утвержденным постановлением администрации  от 16.05.2011 г. № 18-п, </w:t>
      </w:r>
      <w:r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>руководствуясь Уставом</w:t>
      </w:r>
      <w:r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 xml:space="preserve"> Непского муниципального образования,</w:t>
      </w:r>
      <w:r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 xml:space="preserve"> администрация Непского муниципального образования</w:t>
      </w:r>
      <w:r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  <w:u w:val="single"/>
        </w:rPr>
        <w:t xml:space="preserve"> </w:t>
      </w:r>
    </w:p>
    <w:p w14:paraId="1D4E0F63" w14:textId="77777777" w:rsidR="00765F1F" w:rsidRDefault="00765F1F" w:rsidP="00765F1F">
      <w:pPr>
        <w:pStyle w:val="ConsPlusNormal"/>
        <w:jc w:val="both"/>
      </w:pPr>
    </w:p>
    <w:p w14:paraId="56B10462" w14:textId="5D103F44" w:rsidR="00553AF1" w:rsidRDefault="00765F1F" w:rsidP="00765F1F">
      <w:pPr>
        <w:pStyle w:val="ConsPlusNormal"/>
        <w:jc w:val="center"/>
        <w:rPr>
          <w:rFonts w:ascii="Arial" w:hAnsi="Arial" w:cs="Arial"/>
          <w:b/>
          <w:sz w:val="32"/>
          <w:szCs w:val="32"/>
        </w:rPr>
      </w:pPr>
      <w:r w:rsidRPr="00765F1F">
        <w:rPr>
          <w:rFonts w:ascii="Arial" w:hAnsi="Arial" w:cs="Arial"/>
          <w:b/>
          <w:sz w:val="32"/>
          <w:szCs w:val="32"/>
        </w:rPr>
        <w:t>ПОСТАНОВЛЯ</w:t>
      </w:r>
      <w:r w:rsidR="004B4885">
        <w:rPr>
          <w:rFonts w:ascii="Arial" w:hAnsi="Arial" w:cs="Arial"/>
          <w:b/>
          <w:sz w:val="32"/>
          <w:szCs w:val="32"/>
        </w:rPr>
        <w:t>ЕТ</w:t>
      </w:r>
      <w:r w:rsidRPr="00765F1F">
        <w:rPr>
          <w:rFonts w:ascii="Arial" w:hAnsi="Arial" w:cs="Arial"/>
          <w:b/>
          <w:sz w:val="32"/>
          <w:szCs w:val="32"/>
        </w:rPr>
        <w:t>:</w:t>
      </w:r>
    </w:p>
    <w:p w14:paraId="6001FF03" w14:textId="77777777" w:rsidR="00921671" w:rsidRPr="00921671" w:rsidRDefault="00921671" w:rsidP="00765F1F">
      <w:pPr>
        <w:pStyle w:val="ConsPlusNormal"/>
        <w:jc w:val="center"/>
        <w:rPr>
          <w:rFonts w:ascii="Arial" w:hAnsi="Arial" w:cs="Arial"/>
          <w:b/>
          <w:sz w:val="24"/>
          <w:szCs w:val="24"/>
        </w:rPr>
      </w:pPr>
    </w:p>
    <w:p w14:paraId="7E9689B5" w14:textId="7DEE6758" w:rsidR="00BE112C" w:rsidRPr="004B4885" w:rsidRDefault="00553AF1" w:rsidP="00BE11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color w:val="000000" w:themeColor="text1"/>
          <w:kern w:val="2"/>
          <w:sz w:val="24"/>
          <w:szCs w:val="24"/>
        </w:rPr>
      </w:pPr>
      <w:r w:rsidRPr="00921671">
        <w:rPr>
          <w:rFonts w:ascii="Arial" w:hAnsi="Arial" w:cs="Arial"/>
          <w:sz w:val="24"/>
          <w:szCs w:val="24"/>
        </w:rPr>
        <w:t xml:space="preserve">1. </w:t>
      </w:r>
      <w:r w:rsidR="00BE112C" w:rsidRPr="004B4885">
        <w:rPr>
          <w:rFonts w:ascii="Arial" w:hAnsi="Arial" w:cs="Arial"/>
          <w:color w:val="000000" w:themeColor="text1"/>
          <w:sz w:val="24"/>
          <w:szCs w:val="24"/>
        </w:rPr>
        <w:t>Постановление №42-п от</w:t>
      </w:r>
      <w:r w:rsidR="00395AC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E112C" w:rsidRPr="004B4885">
        <w:rPr>
          <w:rFonts w:ascii="Arial" w:hAnsi="Arial" w:cs="Arial"/>
          <w:color w:val="000000" w:themeColor="text1"/>
          <w:sz w:val="24"/>
          <w:szCs w:val="24"/>
        </w:rPr>
        <w:t xml:space="preserve">28.12.2022 г. «Об утверждении </w:t>
      </w:r>
      <w:r w:rsidR="00BE2341"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>административного регламента</w:t>
      </w:r>
      <w:r w:rsidR="00BE112C"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 xml:space="preserve"> предоставления муниципальной услуги «П</w:t>
      </w:r>
      <w:r w:rsidR="00BE112C"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>ередача жилых помещений Непского муниципального жилищного фонда муниципального образования</w:t>
      </w:r>
      <w:r w:rsidR="00BE112C" w:rsidRPr="004B4885">
        <w:rPr>
          <w:rFonts w:ascii="Arial" w:hAnsi="Arial" w:cs="Arial"/>
          <w:b/>
          <w:i/>
          <w:color w:val="000000" w:themeColor="text1"/>
          <w:kern w:val="2"/>
          <w:sz w:val="24"/>
          <w:szCs w:val="24"/>
        </w:rPr>
        <w:t xml:space="preserve"> </w:t>
      </w:r>
      <w:r w:rsidR="00BE112C" w:rsidRPr="004B4885">
        <w:rPr>
          <w:rFonts w:ascii="Arial" w:hAnsi="Arial" w:cs="Arial"/>
          <w:color w:val="000000" w:themeColor="text1"/>
          <w:kern w:val="2"/>
          <w:sz w:val="24"/>
          <w:szCs w:val="24"/>
        </w:rPr>
        <w:t>в собственность граждан в порядке приватизации</w:t>
      </w:r>
      <w:r w:rsidR="00BE112C" w:rsidRP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 xml:space="preserve">» </w:t>
      </w:r>
      <w:r w:rsidR="004B4885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>отменить</w:t>
      </w:r>
      <w:r w:rsidR="00F109FD">
        <w:rPr>
          <w:rFonts w:ascii="Arial" w:hAnsi="Arial" w:cs="Arial"/>
          <w:bCs/>
          <w:color w:val="000000" w:themeColor="text1"/>
          <w:kern w:val="2"/>
          <w:sz w:val="24"/>
          <w:szCs w:val="24"/>
        </w:rPr>
        <w:t>.</w:t>
      </w:r>
    </w:p>
    <w:p w14:paraId="58BE59B3" w14:textId="5FC2DC3A" w:rsidR="002A2B3E" w:rsidRPr="004B4885" w:rsidRDefault="00BE112C" w:rsidP="00BE11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4885">
        <w:rPr>
          <w:rFonts w:ascii="Arial" w:hAnsi="Arial" w:cs="Arial"/>
          <w:color w:val="000000" w:themeColor="text1"/>
          <w:sz w:val="24"/>
          <w:szCs w:val="24"/>
        </w:rPr>
        <w:t>2</w:t>
      </w:r>
      <w:r w:rsidR="00553AF1" w:rsidRPr="004B4885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921671" w:rsidRPr="004B4885">
        <w:rPr>
          <w:rFonts w:ascii="Arial" w:hAnsi="Arial" w:cs="Arial"/>
          <w:color w:val="000000" w:themeColor="text1"/>
          <w:sz w:val="24"/>
          <w:szCs w:val="24"/>
        </w:rPr>
        <w:t xml:space="preserve">Опубликовать настоящее постановление в </w:t>
      </w:r>
      <w:r w:rsidR="001B0F01" w:rsidRPr="004B4885">
        <w:rPr>
          <w:rFonts w:ascii="Arial" w:hAnsi="Arial" w:cs="Arial"/>
          <w:color w:val="000000" w:themeColor="text1"/>
          <w:sz w:val="24"/>
          <w:szCs w:val="24"/>
        </w:rPr>
        <w:t>Непском Вестнике</w:t>
      </w:r>
      <w:r w:rsidR="00921671" w:rsidRPr="004B4885">
        <w:rPr>
          <w:rFonts w:ascii="Arial" w:hAnsi="Arial" w:cs="Arial"/>
          <w:color w:val="000000" w:themeColor="text1"/>
          <w:sz w:val="24"/>
          <w:szCs w:val="24"/>
        </w:rPr>
        <w:t xml:space="preserve"> и </w:t>
      </w:r>
      <w:r w:rsidR="00BE2341" w:rsidRPr="004B4885">
        <w:rPr>
          <w:rFonts w:ascii="Arial" w:hAnsi="Arial" w:cs="Arial"/>
          <w:color w:val="000000" w:themeColor="text1"/>
          <w:sz w:val="24"/>
          <w:szCs w:val="24"/>
        </w:rPr>
        <w:t>разместить на</w:t>
      </w:r>
      <w:r w:rsidR="00921671" w:rsidRPr="004B4885">
        <w:rPr>
          <w:rFonts w:ascii="Arial" w:hAnsi="Arial" w:cs="Arial"/>
          <w:color w:val="000000" w:themeColor="text1"/>
          <w:sz w:val="24"/>
          <w:szCs w:val="24"/>
        </w:rPr>
        <w:t xml:space="preserve"> официальном сайте администрации </w:t>
      </w:r>
      <w:r w:rsidR="00286DF1" w:rsidRPr="004B4885">
        <w:rPr>
          <w:rFonts w:ascii="Arial" w:hAnsi="Arial" w:cs="Arial"/>
          <w:color w:val="000000" w:themeColor="text1"/>
          <w:sz w:val="24"/>
          <w:szCs w:val="24"/>
        </w:rPr>
        <w:t>Непского</w:t>
      </w:r>
      <w:r w:rsidR="00921671" w:rsidRPr="004B4885">
        <w:rPr>
          <w:rFonts w:ascii="Arial" w:hAnsi="Arial" w:cs="Arial"/>
          <w:color w:val="000000" w:themeColor="text1"/>
          <w:sz w:val="24"/>
          <w:szCs w:val="24"/>
        </w:rPr>
        <w:t xml:space="preserve"> муниципального образования.</w:t>
      </w:r>
    </w:p>
    <w:p w14:paraId="19840FA8" w14:textId="77777777" w:rsidR="00921671" w:rsidRPr="004B4885" w:rsidRDefault="00921671" w:rsidP="00921671">
      <w:pPr>
        <w:pStyle w:val="a4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A595B85" w14:textId="77777777" w:rsidR="0054764F" w:rsidRDefault="0054764F" w:rsidP="0054764F">
      <w:pPr>
        <w:pStyle w:val="a4"/>
        <w:jc w:val="both"/>
        <w:rPr>
          <w:rFonts w:ascii="Arial" w:hAnsi="Arial" w:cs="Arial"/>
          <w:sz w:val="24"/>
          <w:szCs w:val="24"/>
        </w:rPr>
      </w:pPr>
    </w:p>
    <w:p w14:paraId="5119060F" w14:textId="515550E8" w:rsidR="0008137F" w:rsidRPr="00921671" w:rsidRDefault="00286DF1" w:rsidP="0054764F">
      <w:pPr>
        <w:pStyle w:val="a4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И.о</w:t>
      </w:r>
      <w:proofErr w:type="spellEnd"/>
      <w:r>
        <w:rPr>
          <w:rFonts w:ascii="Arial" w:hAnsi="Arial" w:cs="Arial"/>
          <w:sz w:val="24"/>
          <w:szCs w:val="24"/>
        </w:rPr>
        <w:t>. г</w:t>
      </w:r>
      <w:r w:rsidR="0008137F" w:rsidRPr="00921671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08137F" w:rsidRPr="009216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Непского</w:t>
      </w:r>
    </w:p>
    <w:p w14:paraId="480A5A52" w14:textId="300F4095" w:rsidR="00553AF1" w:rsidRDefault="0054764F" w:rsidP="0054764F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08137F" w:rsidRPr="00921671">
        <w:rPr>
          <w:rFonts w:ascii="Arial" w:hAnsi="Arial" w:cs="Arial"/>
          <w:sz w:val="24"/>
          <w:szCs w:val="24"/>
        </w:rPr>
        <w:t xml:space="preserve">униципального образования                                  </w:t>
      </w:r>
      <w:r w:rsidR="004B4885">
        <w:rPr>
          <w:rFonts w:ascii="Arial" w:hAnsi="Arial" w:cs="Arial"/>
          <w:sz w:val="24"/>
          <w:szCs w:val="24"/>
        </w:rPr>
        <w:t xml:space="preserve">            </w:t>
      </w:r>
      <w:r w:rsidR="0008137F" w:rsidRPr="00921671">
        <w:rPr>
          <w:rFonts w:ascii="Arial" w:hAnsi="Arial" w:cs="Arial"/>
          <w:sz w:val="24"/>
          <w:szCs w:val="24"/>
        </w:rPr>
        <w:t xml:space="preserve">    </w:t>
      </w:r>
      <w:r w:rsidR="00921671">
        <w:rPr>
          <w:rFonts w:ascii="Arial" w:hAnsi="Arial" w:cs="Arial"/>
          <w:sz w:val="24"/>
          <w:szCs w:val="24"/>
        </w:rPr>
        <w:t xml:space="preserve">              </w:t>
      </w:r>
      <w:proofErr w:type="spellStart"/>
      <w:r w:rsidR="00286DF1">
        <w:rPr>
          <w:rFonts w:ascii="Arial" w:hAnsi="Arial" w:cs="Arial"/>
          <w:sz w:val="24"/>
          <w:szCs w:val="24"/>
        </w:rPr>
        <w:t>А.С.Леденцова</w:t>
      </w:r>
      <w:proofErr w:type="spellEnd"/>
    </w:p>
    <w:p w14:paraId="486FB764" w14:textId="77777777" w:rsidR="00434C90" w:rsidRDefault="00434C90" w:rsidP="00BE2341">
      <w:pPr>
        <w:pStyle w:val="a4"/>
        <w:jc w:val="both"/>
        <w:rPr>
          <w:rFonts w:ascii="Arial" w:hAnsi="Arial" w:cs="Arial"/>
          <w:sz w:val="24"/>
          <w:szCs w:val="24"/>
        </w:rPr>
      </w:pPr>
    </w:p>
    <w:sectPr w:rsidR="00434C90" w:rsidSect="00921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3AF1"/>
    <w:rsid w:val="000374B4"/>
    <w:rsid w:val="000452CA"/>
    <w:rsid w:val="0008137F"/>
    <w:rsid w:val="00176C7E"/>
    <w:rsid w:val="001B0F01"/>
    <w:rsid w:val="001E137B"/>
    <w:rsid w:val="002833A9"/>
    <w:rsid w:val="00286DF1"/>
    <w:rsid w:val="002A2B3E"/>
    <w:rsid w:val="002B444F"/>
    <w:rsid w:val="00395AC7"/>
    <w:rsid w:val="0041030E"/>
    <w:rsid w:val="00434C90"/>
    <w:rsid w:val="0047111E"/>
    <w:rsid w:val="004B4885"/>
    <w:rsid w:val="004C5F0A"/>
    <w:rsid w:val="0054764F"/>
    <w:rsid w:val="00553AF1"/>
    <w:rsid w:val="0060579E"/>
    <w:rsid w:val="0065474E"/>
    <w:rsid w:val="00765F1F"/>
    <w:rsid w:val="007E08D1"/>
    <w:rsid w:val="008F5E21"/>
    <w:rsid w:val="00921671"/>
    <w:rsid w:val="00A03C32"/>
    <w:rsid w:val="00A731E6"/>
    <w:rsid w:val="00AB0F6D"/>
    <w:rsid w:val="00B83FCE"/>
    <w:rsid w:val="00BD4B39"/>
    <w:rsid w:val="00BE112C"/>
    <w:rsid w:val="00BE2341"/>
    <w:rsid w:val="00F109FD"/>
    <w:rsid w:val="00F9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AB1B3"/>
  <w15:docId w15:val="{159D27CE-06F4-4F0E-80C9-A070F97D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7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53AF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53AF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53AF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53AF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3">
    <w:name w:val="Без интервала Знак"/>
    <w:link w:val="a4"/>
    <w:locked/>
    <w:rsid w:val="00765F1F"/>
    <w:rPr>
      <w:rFonts w:ascii="Calibri" w:eastAsia="Times New Roman" w:hAnsi="Calibri" w:cs="Calibri"/>
      <w:lang w:eastAsia="ru-RU"/>
    </w:rPr>
  </w:style>
  <w:style w:type="paragraph" w:styleId="a4">
    <w:name w:val="No Spacing"/>
    <w:link w:val="a3"/>
    <w:qFormat/>
    <w:rsid w:val="00765F1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2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2B3E"/>
    <w:rPr>
      <w:rFonts w:ascii="Tahoma" w:hAnsi="Tahoma" w:cs="Tahoma"/>
      <w:sz w:val="16"/>
      <w:szCs w:val="16"/>
    </w:rPr>
  </w:style>
  <w:style w:type="character" w:customStyle="1" w:styleId="a7">
    <w:name w:val="Гипертекстовая ссылка"/>
    <w:basedOn w:val="a0"/>
    <w:uiPriority w:val="99"/>
    <w:rsid w:val="00921671"/>
    <w:rPr>
      <w:rFonts w:cs="Times New Roman"/>
      <w:b/>
      <w:color w:val="106BBE"/>
    </w:rPr>
  </w:style>
  <w:style w:type="character" w:customStyle="1" w:styleId="a8">
    <w:name w:val="Цветовое выделение"/>
    <w:uiPriority w:val="99"/>
    <w:rsid w:val="00434C90"/>
    <w:rPr>
      <w:b/>
      <w:color w:val="26282F"/>
    </w:rPr>
  </w:style>
  <w:style w:type="paragraph" w:customStyle="1" w:styleId="a9">
    <w:name w:val="Таблицы (моноширинный)"/>
    <w:basedOn w:val="a"/>
    <w:next w:val="a"/>
    <w:uiPriority w:val="99"/>
    <w:rsid w:val="00434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a">
    <w:name w:val="Нормальный (таблица)"/>
    <w:basedOn w:val="a"/>
    <w:next w:val="a"/>
    <w:uiPriority w:val="99"/>
    <w:rsid w:val="00434C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8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 Леонидовна Жданова</dc:creator>
  <cp:keywords/>
  <dc:description/>
  <cp:lastModifiedBy>Acer #3</cp:lastModifiedBy>
  <cp:revision>16</cp:revision>
  <cp:lastPrinted>2022-09-02T07:54:00Z</cp:lastPrinted>
  <dcterms:created xsi:type="dcterms:W3CDTF">2022-01-11T09:09:00Z</dcterms:created>
  <dcterms:modified xsi:type="dcterms:W3CDTF">2022-09-02T07:55:00Z</dcterms:modified>
</cp:coreProperties>
</file>