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2930F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  <w:t>31.03.2021Г.№27-П</w:t>
      </w:r>
    </w:p>
    <w:p w14:paraId="61009843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  <w:t>РОССИЙСКАЯ ФЕДЕРАЦИЯ</w:t>
      </w:r>
    </w:p>
    <w:p w14:paraId="6EDE3F2B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  <w:t>ИРКУТСКАЯ ОБЛАСТЬ</w:t>
      </w:r>
    </w:p>
    <w:p w14:paraId="5F2A45FC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  <w:t>КАТАНГСКИЙ РАЙОН</w:t>
      </w:r>
    </w:p>
    <w:p w14:paraId="73CBCE01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iCs/>
          <w:sz w:val="32"/>
          <w:szCs w:val="32"/>
          <w:lang w:eastAsia="en-US"/>
        </w:rPr>
        <w:t>НЕПСКОЕ МУНИЦИПАЛЬНОЕ ОБРАЗОВАНИЕ</w:t>
      </w:r>
    </w:p>
    <w:p w14:paraId="6CAAE70F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АДМИНИСТРАЦИЯ</w:t>
      </w:r>
    </w:p>
    <w:p w14:paraId="736F1D76" w14:textId="77777777" w:rsidR="00533B9C" w:rsidRPr="009C515C" w:rsidRDefault="00533B9C" w:rsidP="00533B9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Theme="minorHAnsi" w:hAnsi="Arial" w:cs="Arial"/>
          <w:b/>
          <w:bCs/>
          <w:sz w:val="32"/>
          <w:szCs w:val="32"/>
          <w:lang w:eastAsia="en-US"/>
        </w:rPr>
      </w:pPr>
      <w:r w:rsidRPr="009C515C">
        <w:rPr>
          <w:rFonts w:ascii="Arial" w:eastAsiaTheme="minorHAnsi" w:hAnsi="Arial" w:cs="Arial"/>
          <w:b/>
          <w:bCs/>
          <w:sz w:val="32"/>
          <w:szCs w:val="32"/>
          <w:lang w:eastAsia="en-US"/>
        </w:rPr>
        <w:t>ПОСТАНОВЛЕНИЕ</w:t>
      </w:r>
    </w:p>
    <w:p w14:paraId="08CA312E" w14:textId="77777777" w:rsidR="00533B9C" w:rsidRPr="009C515C" w:rsidRDefault="00533B9C" w:rsidP="00533B9C">
      <w:pPr>
        <w:keepNext/>
        <w:numPr>
          <w:ilvl w:val="0"/>
          <w:numId w:val="1"/>
        </w:numPr>
        <w:spacing w:after="0" w:line="240" w:lineRule="auto"/>
        <w:jc w:val="center"/>
        <w:outlineLvl w:val="3"/>
        <w:rPr>
          <w:rFonts w:ascii="Arial" w:hAnsi="Arial" w:cs="Arial"/>
          <w:caps/>
          <w:sz w:val="24"/>
          <w:szCs w:val="24"/>
        </w:rPr>
      </w:pPr>
    </w:p>
    <w:p w14:paraId="4FCD682F" w14:textId="688AC59C" w:rsidR="00533B9C" w:rsidRDefault="00533B9C" w:rsidP="00533B9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9C515C">
        <w:rPr>
          <w:rFonts w:ascii="Arial" w:hAnsi="Arial" w:cs="Arial"/>
          <w:b/>
          <w:sz w:val="32"/>
          <w:szCs w:val="32"/>
        </w:rPr>
        <w:t>О ПРИСВОЕНИИ АДРЕСА ЗЕМЕЛЬНОМУ УЧАСТКУ</w:t>
      </w:r>
    </w:p>
    <w:p w14:paraId="2ECBCFEF" w14:textId="77777777" w:rsidR="00533B9C" w:rsidRDefault="00533B9C" w:rsidP="00533B9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622AEF0" w14:textId="77777777" w:rsidR="00533B9C" w:rsidRPr="000C3594" w:rsidRDefault="00533B9C" w:rsidP="00533B9C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Рассмотрев заявление </w:t>
      </w:r>
      <w:proofErr w:type="spellStart"/>
      <w:r>
        <w:rPr>
          <w:rFonts w:ascii="Arial" w:hAnsi="Arial" w:cs="Arial"/>
          <w:sz w:val="24"/>
          <w:szCs w:val="24"/>
        </w:rPr>
        <w:t>Фарковой</w:t>
      </w:r>
      <w:proofErr w:type="spellEnd"/>
      <w:r>
        <w:rPr>
          <w:rFonts w:ascii="Arial" w:hAnsi="Arial" w:cs="Arial"/>
          <w:sz w:val="24"/>
          <w:szCs w:val="24"/>
        </w:rPr>
        <w:t xml:space="preserve"> Татьяны Николаевны о присвоении адреса земельному участку,</w:t>
      </w:r>
      <w:r w:rsidRPr="000C3594">
        <w:rPr>
          <w:rFonts w:ascii="Arial" w:hAnsi="Arial" w:cs="Arial"/>
          <w:sz w:val="24"/>
          <w:szCs w:val="24"/>
        </w:rPr>
        <w:t xml:space="preserve"> руководствуясь Федеральным </w:t>
      </w:r>
      <w:hyperlink r:id="rId5" w:history="1">
        <w:r w:rsidRPr="000C3594">
          <w:rPr>
            <w:rStyle w:val="a5"/>
            <w:rFonts w:ascii="Arial" w:hAnsi="Arial" w:cs="Arial"/>
            <w:color w:val="auto"/>
            <w:sz w:val="24"/>
            <w:szCs w:val="24"/>
            <w:u w:val="none"/>
          </w:rPr>
          <w:t>законом</w:t>
        </w:r>
      </w:hyperlink>
      <w:r w:rsidRPr="000C3594">
        <w:rPr>
          <w:rFonts w:ascii="Arial" w:hAnsi="Arial" w:cs="Arial"/>
          <w:sz w:val="24"/>
          <w:szCs w:val="24"/>
        </w:rPr>
        <w:t xml:space="preserve"> "Об общих принципах организации местного самоуправления в Российской Федерации" от 06.10.2003 N 131-ФЗ, Постановлением Правительства РФ от 19.11.2014г. №1221 «Об утверждении Правил присвоения, </w:t>
      </w:r>
      <w:r>
        <w:rPr>
          <w:rFonts w:ascii="Arial" w:hAnsi="Arial" w:cs="Arial"/>
          <w:sz w:val="24"/>
          <w:szCs w:val="24"/>
        </w:rPr>
        <w:t>изменения и аннулирования адресов</w:t>
      </w:r>
      <w:r w:rsidRPr="000C3594">
        <w:rPr>
          <w:rFonts w:ascii="Arial" w:hAnsi="Arial" w:cs="Arial"/>
          <w:sz w:val="24"/>
          <w:szCs w:val="24"/>
        </w:rPr>
        <w:t>»,</w:t>
      </w:r>
      <w:r>
        <w:rPr>
          <w:rFonts w:ascii="Arial" w:hAnsi="Arial" w:cs="Arial"/>
          <w:sz w:val="24"/>
          <w:szCs w:val="24"/>
        </w:rPr>
        <w:t xml:space="preserve"> постановлением администрации </w:t>
      </w:r>
      <w:proofErr w:type="spellStart"/>
      <w:r>
        <w:rPr>
          <w:rFonts w:ascii="Arial" w:hAnsi="Arial" w:cs="Arial"/>
          <w:sz w:val="24"/>
          <w:szCs w:val="24"/>
        </w:rPr>
        <w:t>Непского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образования «Об утверждении Правил присвоения, изменения и аннулирования адресов в </w:t>
      </w:r>
      <w:proofErr w:type="spellStart"/>
      <w:r>
        <w:rPr>
          <w:rFonts w:ascii="Arial" w:hAnsi="Arial" w:cs="Arial"/>
          <w:sz w:val="24"/>
          <w:szCs w:val="24"/>
        </w:rPr>
        <w:t>Непском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муниципальном образовании», </w:t>
      </w:r>
      <w:proofErr w:type="spellStart"/>
      <w:r>
        <w:rPr>
          <w:rFonts w:ascii="Arial" w:hAnsi="Arial" w:cs="Arial"/>
          <w:sz w:val="24"/>
          <w:szCs w:val="24"/>
        </w:rPr>
        <w:t>похозяйственной</w:t>
      </w:r>
      <w:proofErr w:type="spellEnd"/>
      <w:r>
        <w:rPr>
          <w:rFonts w:ascii="Arial" w:hAnsi="Arial" w:cs="Arial"/>
          <w:sz w:val="24"/>
          <w:szCs w:val="24"/>
        </w:rPr>
        <w:t xml:space="preserve"> книги села </w:t>
      </w:r>
      <w:proofErr w:type="spellStart"/>
      <w:r>
        <w:rPr>
          <w:rFonts w:ascii="Arial" w:hAnsi="Arial" w:cs="Arial"/>
          <w:sz w:val="24"/>
          <w:szCs w:val="24"/>
        </w:rPr>
        <w:t>Токма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0C3594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0C3594">
          <w:rPr>
            <w:rStyle w:val="a5"/>
            <w:rFonts w:ascii="Arial" w:hAnsi="Arial" w:cs="Arial"/>
            <w:color w:val="auto"/>
            <w:sz w:val="24"/>
            <w:szCs w:val="24"/>
            <w:u w:val="none"/>
          </w:rPr>
          <w:t>Уставом</w:t>
        </w:r>
      </w:hyperlink>
      <w:r w:rsidRPr="000C359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C3594">
        <w:rPr>
          <w:rFonts w:ascii="Arial" w:eastAsia="Calibri" w:hAnsi="Arial" w:cs="Arial"/>
          <w:sz w:val="24"/>
          <w:szCs w:val="24"/>
        </w:rPr>
        <w:t>Непского</w:t>
      </w:r>
      <w:proofErr w:type="spellEnd"/>
      <w:r w:rsidRPr="000C3594">
        <w:rPr>
          <w:rFonts w:ascii="Arial" w:eastAsia="Calibri" w:hAnsi="Arial" w:cs="Arial"/>
          <w:sz w:val="24"/>
          <w:szCs w:val="24"/>
        </w:rPr>
        <w:t xml:space="preserve"> муниципального образования</w:t>
      </w:r>
      <w:r>
        <w:rPr>
          <w:rFonts w:ascii="Arial" w:eastAsia="Calibri" w:hAnsi="Arial" w:cs="Arial"/>
          <w:sz w:val="24"/>
          <w:szCs w:val="24"/>
        </w:rPr>
        <w:t xml:space="preserve">, администрация </w:t>
      </w:r>
      <w:proofErr w:type="spellStart"/>
      <w:r>
        <w:rPr>
          <w:rFonts w:ascii="Arial" w:eastAsia="Calibri" w:hAnsi="Arial" w:cs="Arial"/>
          <w:sz w:val="24"/>
          <w:szCs w:val="24"/>
        </w:rPr>
        <w:t>Непского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муниципального образования</w:t>
      </w:r>
    </w:p>
    <w:p w14:paraId="4B9DFB30" w14:textId="77777777" w:rsidR="00533B9C" w:rsidRDefault="00533B9C" w:rsidP="00533B9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</w:t>
      </w:r>
    </w:p>
    <w:p w14:paraId="06BA3DA7" w14:textId="77777777" w:rsidR="00533B9C" w:rsidRDefault="00533B9C" w:rsidP="00533B9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6873B3">
        <w:rPr>
          <w:rFonts w:ascii="Arial" w:hAnsi="Arial" w:cs="Arial"/>
          <w:b/>
          <w:sz w:val="32"/>
          <w:szCs w:val="32"/>
        </w:rPr>
        <w:t>ПОСТАНОВЛЯЕТ:</w:t>
      </w:r>
    </w:p>
    <w:p w14:paraId="31DBE1A5" w14:textId="77777777" w:rsidR="00533B9C" w:rsidRPr="006873B3" w:rsidRDefault="00533B9C" w:rsidP="00533B9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5B6C56B3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1.</w:t>
      </w:r>
      <w:r w:rsidRPr="000C3594">
        <w:rPr>
          <w:rFonts w:ascii="Arial" w:hAnsi="Arial" w:cs="Arial"/>
          <w:sz w:val="24"/>
        </w:rPr>
        <w:t xml:space="preserve">Земельному участку с кадастровым номером 38:23:110101:0013 присвоить адрес: Российская Федерация, Иркутская область, </w:t>
      </w:r>
      <w:proofErr w:type="spellStart"/>
      <w:r w:rsidRPr="000C3594">
        <w:rPr>
          <w:rFonts w:ascii="Arial" w:hAnsi="Arial" w:cs="Arial"/>
          <w:sz w:val="24"/>
        </w:rPr>
        <w:t>Непское</w:t>
      </w:r>
      <w:proofErr w:type="spellEnd"/>
      <w:r w:rsidRPr="000C3594">
        <w:rPr>
          <w:rFonts w:ascii="Arial" w:hAnsi="Arial" w:cs="Arial"/>
          <w:sz w:val="24"/>
        </w:rPr>
        <w:t xml:space="preserve"> муниципальное образование село, </w:t>
      </w:r>
      <w:proofErr w:type="spellStart"/>
      <w:r w:rsidRPr="000C3594">
        <w:rPr>
          <w:rFonts w:ascii="Arial" w:hAnsi="Arial" w:cs="Arial"/>
          <w:sz w:val="24"/>
        </w:rPr>
        <w:t>Токма</w:t>
      </w:r>
      <w:proofErr w:type="spellEnd"/>
      <w:r w:rsidRPr="000C3594">
        <w:rPr>
          <w:rFonts w:ascii="Arial" w:hAnsi="Arial" w:cs="Arial"/>
          <w:sz w:val="24"/>
        </w:rPr>
        <w:t xml:space="preserve"> улица С.А. Гордеева, дом 37. </w:t>
      </w:r>
    </w:p>
    <w:p w14:paraId="6646F01C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2.</w:t>
      </w:r>
      <w:r w:rsidRPr="000C3594">
        <w:rPr>
          <w:rFonts w:ascii="Arial" w:hAnsi="Arial" w:cs="Arial"/>
          <w:sz w:val="24"/>
        </w:rPr>
        <w:t xml:space="preserve">Руководителю аппарата главы </w:t>
      </w:r>
      <w:proofErr w:type="spellStart"/>
      <w:r w:rsidRPr="000C3594">
        <w:rPr>
          <w:rFonts w:ascii="Arial" w:hAnsi="Arial" w:cs="Arial"/>
          <w:sz w:val="24"/>
        </w:rPr>
        <w:t>Непского</w:t>
      </w:r>
      <w:proofErr w:type="spellEnd"/>
      <w:r w:rsidRPr="000C3594">
        <w:rPr>
          <w:rFonts w:ascii="Arial" w:hAnsi="Arial" w:cs="Arial"/>
          <w:sz w:val="24"/>
        </w:rPr>
        <w:t xml:space="preserve"> муниципального образования в течении трех рабочих дней внести сведения об адресе объекта адресации в Государственный адресный реестр (Федеральную информационную адресную систему).</w:t>
      </w:r>
    </w:p>
    <w:p w14:paraId="4A764F44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3.</w:t>
      </w:r>
      <w:r w:rsidRPr="000C3594">
        <w:rPr>
          <w:rFonts w:ascii="Arial" w:hAnsi="Arial" w:cs="Arial"/>
          <w:sz w:val="24"/>
        </w:rPr>
        <w:t>Направить настоящее постановление в порядке информационного взаимодействия в филиал ФГБУ «ФКП Росреестра» по Иркутской области.</w:t>
      </w:r>
    </w:p>
    <w:p w14:paraId="37CBCF87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4.</w:t>
      </w:r>
      <w:r w:rsidRPr="000C3594">
        <w:rPr>
          <w:rFonts w:ascii="Arial" w:hAnsi="Arial" w:cs="Arial"/>
          <w:sz w:val="24"/>
        </w:rPr>
        <w:t>Контроль за исполнением настоящего постановления оставляю за собой.</w:t>
      </w:r>
    </w:p>
    <w:p w14:paraId="20E53022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  <w:r w:rsidRPr="000C3594">
        <w:rPr>
          <w:rFonts w:ascii="Arial" w:hAnsi="Arial" w:cs="Arial"/>
          <w:sz w:val="24"/>
        </w:rPr>
        <w:t xml:space="preserve"> </w:t>
      </w:r>
    </w:p>
    <w:p w14:paraId="137443C6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</w:p>
    <w:p w14:paraId="6E58B7FA" w14:textId="77777777" w:rsidR="00533B9C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</w:t>
      </w:r>
      <w:r w:rsidRPr="000C3594">
        <w:rPr>
          <w:rFonts w:ascii="Arial" w:hAnsi="Arial" w:cs="Arial"/>
          <w:sz w:val="24"/>
        </w:rPr>
        <w:t xml:space="preserve">Глава </w:t>
      </w:r>
      <w:proofErr w:type="spellStart"/>
      <w:r w:rsidRPr="000C3594">
        <w:rPr>
          <w:rFonts w:ascii="Arial" w:hAnsi="Arial" w:cs="Arial"/>
          <w:sz w:val="24"/>
        </w:rPr>
        <w:t>Непского</w:t>
      </w:r>
      <w:proofErr w:type="spellEnd"/>
      <w:r w:rsidRPr="000C3594">
        <w:rPr>
          <w:rFonts w:ascii="Arial" w:hAnsi="Arial" w:cs="Arial"/>
          <w:sz w:val="24"/>
        </w:rPr>
        <w:t xml:space="preserve"> </w:t>
      </w:r>
    </w:p>
    <w:p w14:paraId="5C96E2BC" w14:textId="08B6D15E" w:rsidR="00533B9C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</w:t>
      </w:r>
      <w:r w:rsidRPr="000C3594">
        <w:rPr>
          <w:rFonts w:ascii="Arial" w:hAnsi="Arial" w:cs="Arial"/>
          <w:sz w:val="24"/>
        </w:rPr>
        <w:t xml:space="preserve">муниципального образования                      </w:t>
      </w:r>
      <w:r>
        <w:rPr>
          <w:rFonts w:ascii="Arial" w:hAnsi="Arial" w:cs="Arial"/>
          <w:sz w:val="24"/>
        </w:rPr>
        <w:t xml:space="preserve">                                    </w:t>
      </w:r>
      <w:r w:rsidRPr="000C3594">
        <w:rPr>
          <w:rFonts w:ascii="Arial" w:hAnsi="Arial" w:cs="Arial"/>
          <w:sz w:val="24"/>
        </w:rPr>
        <w:t xml:space="preserve">     А.</w:t>
      </w:r>
      <w:r>
        <w:rPr>
          <w:rFonts w:ascii="Arial" w:hAnsi="Arial" w:cs="Arial"/>
          <w:sz w:val="24"/>
        </w:rPr>
        <w:t xml:space="preserve"> </w:t>
      </w:r>
      <w:r w:rsidRPr="000C3594">
        <w:rPr>
          <w:rFonts w:ascii="Arial" w:hAnsi="Arial" w:cs="Arial"/>
          <w:sz w:val="24"/>
        </w:rPr>
        <w:t>В</w:t>
      </w:r>
      <w:r>
        <w:rPr>
          <w:rFonts w:ascii="Arial" w:hAnsi="Arial" w:cs="Arial"/>
          <w:sz w:val="24"/>
        </w:rPr>
        <w:t>.</w:t>
      </w:r>
      <w:r w:rsidRPr="000C3594">
        <w:rPr>
          <w:rFonts w:ascii="Arial" w:hAnsi="Arial" w:cs="Arial"/>
          <w:sz w:val="24"/>
        </w:rPr>
        <w:t xml:space="preserve"> Сизых</w:t>
      </w:r>
    </w:p>
    <w:p w14:paraId="23853C50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</w:t>
      </w:r>
    </w:p>
    <w:p w14:paraId="49677FC3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</w:p>
    <w:p w14:paraId="229D263F" w14:textId="77777777" w:rsidR="00533B9C" w:rsidRPr="000C3594" w:rsidRDefault="00533B9C" w:rsidP="00533B9C">
      <w:pPr>
        <w:pStyle w:val="a3"/>
        <w:rPr>
          <w:rFonts w:ascii="Arial" w:hAnsi="Arial" w:cs="Arial"/>
          <w:sz w:val="24"/>
        </w:rPr>
      </w:pPr>
    </w:p>
    <w:p w14:paraId="1085FA93" w14:textId="77777777" w:rsidR="006F65E5" w:rsidRDefault="006F65E5" w:rsidP="006F65E5">
      <w:pPr>
        <w:pStyle w:val="a3"/>
      </w:pPr>
    </w:p>
    <w:p w14:paraId="7EEAA3CD" w14:textId="77777777" w:rsidR="006F65E5" w:rsidRDefault="006F65E5" w:rsidP="006F65E5">
      <w:pPr>
        <w:pStyle w:val="a3"/>
      </w:pPr>
    </w:p>
    <w:p w14:paraId="0A9AFDD7" w14:textId="77777777" w:rsidR="006F65E5" w:rsidRDefault="006F65E5" w:rsidP="006F65E5">
      <w:pPr>
        <w:pStyle w:val="a3"/>
      </w:pPr>
    </w:p>
    <w:p w14:paraId="7708D913" w14:textId="77777777" w:rsidR="006F65E5" w:rsidRDefault="006F65E5" w:rsidP="006F65E5">
      <w:pPr>
        <w:pStyle w:val="a3"/>
      </w:pPr>
    </w:p>
    <w:p w14:paraId="297CA20B" w14:textId="77777777" w:rsidR="006F65E5" w:rsidRDefault="006F65E5" w:rsidP="006F65E5">
      <w:pPr>
        <w:pStyle w:val="a3"/>
      </w:pPr>
    </w:p>
    <w:p w14:paraId="2D614874" w14:textId="77777777" w:rsidR="006F65E5" w:rsidRDefault="006F65E5" w:rsidP="006F65E5">
      <w:pPr>
        <w:pStyle w:val="a3"/>
      </w:pPr>
    </w:p>
    <w:p w14:paraId="0825566C" w14:textId="77777777" w:rsidR="006F65E5" w:rsidRDefault="006F65E5" w:rsidP="006F65E5">
      <w:pPr>
        <w:pStyle w:val="a3"/>
      </w:pPr>
    </w:p>
    <w:p w14:paraId="1B711D44" w14:textId="77777777" w:rsidR="00DD1611" w:rsidRDefault="00DD1611"/>
    <w:sectPr w:rsidR="00DD1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5E5"/>
    <w:rsid w:val="00533B9C"/>
    <w:rsid w:val="006F65E5"/>
    <w:rsid w:val="00C67C91"/>
    <w:rsid w:val="00DD1611"/>
    <w:rsid w:val="00F9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092CE"/>
  <w15:chartTrackingRefBased/>
  <w15:docId w15:val="{F96E2D08-24CF-49AF-99DB-82166F37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5E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6F65E5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semiHidden/>
    <w:rsid w:val="006F65E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F65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61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estpravo.ru/moskovskaya/yb-instrukcii/a9b.htm" TargetMode="External"/><Relationship Id="rId5" Type="http://schemas.openxmlformats.org/officeDocument/2006/relationships/hyperlink" Target="http://www.bestpravo.ru/federalnoje/ea-instrukcii/y7w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Acer #3</cp:lastModifiedBy>
  <cp:revision>2</cp:revision>
  <dcterms:created xsi:type="dcterms:W3CDTF">2021-03-31T06:07:00Z</dcterms:created>
  <dcterms:modified xsi:type="dcterms:W3CDTF">2021-04-01T03:43:00Z</dcterms:modified>
</cp:coreProperties>
</file>