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ED19DD" w14:textId="7899C5CA" w:rsidR="00743CA2" w:rsidRDefault="00743CA2" w:rsidP="00743CA2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iCs/>
          <w:sz w:val="26"/>
          <w:szCs w:val="26"/>
        </w:rPr>
      </w:pPr>
      <w:r>
        <w:rPr>
          <w:b/>
          <w:bCs/>
          <w:iCs/>
          <w:sz w:val="26"/>
          <w:szCs w:val="26"/>
        </w:rPr>
        <w:t>РОССИЙСКАЯ ФЕДЕРАЦИЯ</w:t>
      </w:r>
    </w:p>
    <w:p w14:paraId="0506064F" w14:textId="77777777" w:rsidR="00743CA2" w:rsidRDefault="00743CA2" w:rsidP="00743CA2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iCs/>
          <w:sz w:val="26"/>
          <w:szCs w:val="26"/>
        </w:rPr>
      </w:pPr>
      <w:r>
        <w:rPr>
          <w:b/>
          <w:bCs/>
          <w:iCs/>
          <w:sz w:val="26"/>
          <w:szCs w:val="26"/>
        </w:rPr>
        <w:t xml:space="preserve">Иркутская область </w:t>
      </w:r>
    </w:p>
    <w:p w14:paraId="532CC211" w14:textId="77777777" w:rsidR="00743CA2" w:rsidRDefault="00743CA2" w:rsidP="00743CA2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iCs/>
          <w:sz w:val="26"/>
          <w:szCs w:val="26"/>
        </w:rPr>
      </w:pPr>
      <w:r>
        <w:rPr>
          <w:b/>
          <w:bCs/>
          <w:iCs/>
          <w:sz w:val="26"/>
          <w:szCs w:val="26"/>
        </w:rPr>
        <w:t xml:space="preserve">Катангский район </w:t>
      </w:r>
    </w:p>
    <w:p w14:paraId="771DD6F2" w14:textId="77777777" w:rsidR="00743CA2" w:rsidRDefault="00743CA2" w:rsidP="00743CA2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iCs/>
          <w:sz w:val="26"/>
          <w:szCs w:val="26"/>
        </w:rPr>
      </w:pPr>
      <w:r>
        <w:rPr>
          <w:b/>
          <w:bCs/>
          <w:iCs/>
          <w:sz w:val="26"/>
          <w:szCs w:val="26"/>
        </w:rPr>
        <w:t>«</w:t>
      </w:r>
      <w:proofErr w:type="spellStart"/>
      <w:r>
        <w:rPr>
          <w:b/>
          <w:bCs/>
          <w:iCs/>
          <w:sz w:val="26"/>
          <w:szCs w:val="26"/>
        </w:rPr>
        <w:t>Непское</w:t>
      </w:r>
      <w:proofErr w:type="spellEnd"/>
      <w:r>
        <w:rPr>
          <w:b/>
          <w:bCs/>
          <w:iCs/>
          <w:sz w:val="26"/>
          <w:szCs w:val="26"/>
        </w:rPr>
        <w:t xml:space="preserve"> муниципальное образование» </w:t>
      </w:r>
    </w:p>
    <w:p w14:paraId="4ECBFAC6" w14:textId="77777777" w:rsidR="00743CA2" w:rsidRDefault="00743CA2" w:rsidP="00743CA2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АДМИНИСТРАЦИЯ</w:t>
      </w:r>
    </w:p>
    <w:p w14:paraId="02605753" w14:textId="77777777" w:rsidR="00743CA2" w:rsidRDefault="00743CA2" w:rsidP="00743CA2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ПОСТАНОВЛЕНИЕ </w:t>
      </w:r>
    </w:p>
    <w:p w14:paraId="4502B304" w14:textId="38C75E4D" w:rsidR="00743CA2" w:rsidRDefault="00743CA2" w:rsidP="00743CA2">
      <w:pPr>
        <w:jc w:val="center"/>
        <w:rPr>
          <w:bCs/>
          <w:sz w:val="26"/>
          <w:szCs w:val="26"/>
          <w:u w:val="single"/>
        </w:rPr>
      </w:pPr>
      <w:r>
        <w:rPr>
          <w:bCs/>
          <w:sz w:val="26"/>
          <w:szCs w:val="26"/>
        </w:rPr>
        <w:t xml:space="preserve">           </w:t>
      </w:r>
      <w:r>
        <w:rPr>
          <w:bCs/>
          <w:sz w:val="26"/>
          <w:szCs w:val="26"/>
          <w:u w:val="single"/>
        </w:rPr>
        <w:t xml:space="preserve">от </w:t>
      </w:r>
      <w:r w:rsidR="00C9074A">
        <w:rPr>
          <w:bCs/>
          <w:sz w:val="26"/>
          <w:szCs w:val="26"/>
          <w:u w:val="single"/>
        </w:rPr>
        <w:t>30</w:t>
      </w:r>
      <w:r>
        <w:rPr>
          <w:bCs/>
          <w:sz w:val="26"/>
          <w:szCs w:val="26"/>
          <w:u w:val="single"/>
        </w:rPr>
        <w:t>.12.</w:t>
      </w:r>
      <w:r>
        <w:rPr>
          <w:sz w:val="26"/>
          <w:szCs w:val="26"/>
          <w:u w:val="single"/>
        </w:rPr>
        <w:t>2020г</w:t>
      </w:r>
      <w:r>
        <w:rPr>
          <w:bCs/>
          <w:sz w:val="26"/>
          <w:szCs w:val="26"/>
          <w:u w:val="single"/>
        </w:rPr>
        <w:t xml:space="preserve">. </w:t>
      </w:r>
      <w:proofErr w:type="gramStart"/>
      <w:r>
        <w:rPr>
          <w:bCs/>
          <w:sz w:val="26"/>
          <w:szCs w:val="26"/>
          <w:u w:val="single"/>
        </w:rPr>
        <w:t xml:space="preserve">№ </w:t>
      </w:r>
      <w:r>
        <w:rPr>
          <w:sz w:val="26"/>
          <w:szCs w:val="26"/>
          <w:u w:val="single"/>
        </w:rPr>
        <w:t xml:space="preserve"> 4</w:t>
      </w:r>
      <w:r w:rsidR="00C9074A">
        <w:rPr>
          <w:sz w:val="26"/>
          <w:szCs w:val="26"/>
          <w:u w:val="single"/>
        </w:rPr>
        <w:t>3</w:t>
      </w:r>
      <w:proofErr w:type="gramEnd"/>
      <w:r>
        <w:rPr>
          <w:sz w:val="26"/>
          <w:szCs w:val="26"/>
          <w:u w:val="single"/>
        </w:rPr>
        <w:t xml:space="preserve">– п </w:t>
      </w:r>
    </w:p>
    <w:p w14:paraId="139A6C36" w14:textId="77777777" w:rsidR="00743CA2" w:rsidRDefault="00743CA2" w:rsidP="00743CA2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iCs/>
          <w:sz w:val="26"/>
          <w:szCs w:val="26"/>
        </w:rPr>
      </w:pPr>
      <w:r>
        <w:rPr>
          <w:b/>
          <w:bCs/>
          <w:iCs/>
          <w:sz w:val="26"/>
          <w:szCs w:val="26"/>
        </w:rPr>
        <w:t xml:space="preserve">с. </w:t>
      </w:r>
      <w:proofErr w:type="spellStart"/>
      <w:r>
        <w:rPr>
          <w:b/>
          <w:bCs/>
          <w:iCs/>
          <w:sz w:val="26"/>
          <w:szCs w:val="26"/>
        </w:rPr>
        <w:t>Непа</w:t>
      </w:r>
      <w:proofErr w:type="spellEnd"/>
      <w:r>
        <w:rPr>
          <w:b/>
          <w:bCs/>
          <w:iCs/>
          <w:sz w:val="26"/>
          <w:szCs w:val="26"/>
        </w:rPr>
        <w:t xml:space="preserve"> </w:t>
      </w:r>
    </w:p>
    <w:p w14:paraId="2636103C" w14:textId="77777777" w:rsidR="00743CA2" w:rsidRDefault="00743CA2" w:rsidP="00743CA2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14:paraId="3DB310E3" w14:textId="77777777" w:rsidR="006473EE" w:rsidRDefault="006473EE" w:rsidP="006473EE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14:paraId="73B9DE6C" w14:textId="36C004BC" w:rsidR="006473EE" w:rsidRPr="00C9074A" w:rsidRDefault="006473EE" w:rsidP="00C9074A">
      <w:pPr>
        <w:pStyle w:val="ConsNonformat"/>
        <w:widowControl/>
        <w:rPr>
          <w:rFonts w:ascii="Times New Roman" w:hAnsi="Times New Roman" w:cs="Times New Roman"/>
          <w:sz w:val="28"/>
          <w:szCs w:val="28"/>
        </w:rPr>
      </w:pPr>
      <w:r w:rsidRPr="00C9074A">
        <w:rPr>
          <w:rFonts w:ascii="Times New Roman" w:hAnsi="Times New Roman" w:cs="Times New Roman"/>
          <w:sz w:val="28"/>
          <w:szCs w:val="28"/>
        </w:rPr>
        <w:t xml:space="preserve">Об </w:t>
      </w:r>
      <w:r w:rsidR="00C9074A" w:rsidRPr="00C9074A">
        <w:rPr>
          <w:rFonts w:ascii="Times New Roman" w:hAnsi="Times New Roman" w:cs="Times New Roman"/>
          <w:sz w:val="28"/>
          <w:szCs w:val="28"/>
        </w:rPr>
        <w:t>отмене постановления от 28.09.2020 г. №32-п</w:t>
      </w:r>
    </w:p>
    <w:p w14:paraId="7F8269F3" w14:textId="77777777" w:rsidR="00C9074A" w:rsidRPr="00C9074A" w:rsidRDefault="00C9074A" w:rsidP="00C9074A">
      <w:pPr>
        <w:pStyle w:val="ConsNonformat"/>
        <w:widowControl/>
        <w:rPr>
          <w:rFonts w:ascii="Times New Roman" w:hAnsi="Times New Roman" w:cs="Times New Roman"/>
          <w:sz w:val="28"/>
          <w:szCs w:val="28"/>
        </w:rPr>
      </w:pPr>
    </w:p>
    <w:p w14:paraId="3C96CF98" w14:textId="0F6D863C" w:rsidR="006473EE" w:rsidRPr="00C9074A" w:rsidRDefault="006473EE" w:rsidP="006473EE">
      <w:pPr>
        <w:pStyle w:val="Con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C9074A">
        <w:rPr>
          <w:rFonts w:ascii="Times New Roman" w:hAnsi="Times New Roman" w:cs="Times New Roman"/>
          <w:sz w:val="28"/>
          <w:szCs w:val="28"/>
        </w:rPr>
        <w:t xml:space="preserve">             На основании </w:t>
      </w:r>
      <w:r w:rsidR="00C9074A" w:rsidRPr="00C9074A">
        <w:rPr>
          <w:rFonts w:ascii="Times New Roman" w:hAnsi="Times New Roman" w:cs="Times New Roman"/>
          <w:sz w:val="28"/>
          <w:szCs w:val="28"/>
        </w:rPr>
        <w:t>Бюджетного кодекса РФ</w:t>
      </w:r>
      <w:r w:rsidRPr="00C9074A">
        <w:rPr>
          <w:rFonts w:ascii="Times New Roman" w:hAnsi="Times New Roman" w:cs="Times New Roman"/>
          <w:sz w:val="28"/>
          <w:szCs w:val="28"/>
        </w:rPr>
        <w:t>, Федерального закона от   06.10.2003г. № 131-ФЗ «Об общих принципах организации местного самоуправления в РФ</w:t>
      </w:r>
      <w:r w:rsidR="00743CA2" w:rsidRPr="00C9074A">
        <w:rPr>
          <w:rFonts w:ascii="Times New Roman" w:hAnsi="Times New Roman" w:cs="Times New Roman"/>
          <w:sz w:val="28"/>
          <w:szCs w:val="28"/>
        </w:rPr>
        <w:t>»,</w:t>
      </w:r>
      <w:r w:rsidR="00610D58" w:rsidRPr="00610D58">
        <w:rPr>
          <w:rFonts w:ascii="Times New Roman" w:hAnsi="Times New Roman" w:cs="Times New Roman"/>
          <w:sz w:val="28"/>
          <w:szCs w:val="28"/>
        </w:rPr>
        <w:t xml:space="preserve"> </w:t>
      </w:r>
      <w:r w:rsidR="00610D58">
        <w:rPr>
          <w:rFonts w:ascii="Times New Roman" w:hAnsi="Times New Roman" w:cs="Times New Roman"/>
          <w:sz w:val="28"/>
          <w:szCs w:val="28"/>
        </w:rPr>
        <w:t>отсутствия полномочий администрации поселения</w:t>
      </w:r>
      <w:r w:rsidR="00610D58">
        <w:rPr>
          <w:rFonts w:ascii="Times New Roman" w:hAnsi="Times New Roman" w:cs="Times New Roman"/>
          <w:sz w:val="28"/>
          <w:szCs w:val="28"/>
        </w:rPr>
        <w:t>,</w:t>
      </w:r>
      <w:r w:rsidR="00743CA2" w:rsidRPr="00C9074A">
        <w:rPr>
          <w:rFonts w:ascii="Times New Roman" w:hAnsi="Times New Roman" w:cs="Times New Roman"/>
          <w:sz w:val="28"/>
          <w:szCs w:val="28"/>
        </w:rPr>
        <w:t xml:space="preserve"> Устава</w:t>
      </w:r>
      <w:r w:rsidRPr="00C90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43CA2" w:rsidRPr="00C9074A">
        <w:rPr>
          <w:rFonts w:ascii="Times New Roman" w:hAnsi="Times New Roman" w:cs="Times New Roman"/>
          <w:sz w:val="28"/>
          <w:szCs w:val="28"/>
        </w:rPr>
        <w:t>Непского</w:t>
      </w:r>
      <w:proofErr w:type="spellEnd"/>
      <w:r w:rsidRPr="00C9074A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610D58">
        <w:rPr>
          <w:rFonts w:ascii="Times New Roman" w:hAnsi="Times New Roman" w:cs="Times New Roman"/>
          <w:sz w:val="28"/>
          <w:szCs w:val="28"/>
        </w:rPr>
        <w:t xml:space="preserve">, </w:t>
      </w:r>
      <w:r w:rsidRPr="00C9074A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proofErr w:type="spellStart"/>
      <w:r w:rsidR="00743CA2" w:rsidRPr="00C9074A">
        <w:rPr>
          <w:rFonts w:ascii="Times New Roman" w:hAnsi="Times New Roman" w:cs="Times New Roman"/>
          <w:sz w:val="28"/>
          <w:szCs w:val="28"/>
        </w:rPr>
        <w:t>Непского</w:t>
      </w:r>
      <w:proofErr w:type="spellEnd"/>
      <w:r w:rsidRPr="00C9074A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</w:p>
    <w:p w14:paraId="00A6C587" w14:textId="77777777" w:rsidR="001937B9" w:rsidRPr="00C9074A" w:rsidRDefault="001937B9" w:rsidP="006473EE">
      <w:pPr>
        <w:pStyle w:val="ConsNonformat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14:paraId="18F46E37" w14:textId="77777777" w:rsidR="00C23A8D" w:rsidRPr="00C9074A" w:rsidRDefault="006473EE" w:rsidP="00C23A8D">
      <w:pPr>
        <w:pStyle w:val="Con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C9074A">
        <w:rPr>
          <w:rFonts w:ascii="Times New Roman" w:hAnsi="Times New Roman" w:cs="Times New Roman"/>
          <w:sz w:val="28"/>
          <w:szCs w:val="28"/>
        </w:rPr>
        <w:t>ПОСТАНОВЛЯЕТ:</w:t>
      </w:r>
    </w:p>
    <w:p w14:paraId="7434E0DC" w14:textId="77777777" w:rsidR="00C23A8D" w:rsidRPr="00C9074A" w:rsidRDefault="00C23A8D" w:rsidP="00C23A8D">
      <w:pPr>
        <w:pStyle w:val="ConsNonformat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14:paraId="350F7E8C" w14:textId="1E478B95" w:rsidR="00C23A8D" w:rsidRPr="00C9074A" w:rsidRDefault="00C23A8D" w:rsidP="00C9074A">
      <w:pPr>
        <w:pStyle w:val="ConsNonformat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074A">
        <w:rPr>
          <w:rFonts w:ascii="Times New Roman" w:hAnsi="Times New Roman" w:cs="Times New Roman"/>
          <w:sz w:val="28"/>
          <w:szCs w:val="28"/>
        </w:rPr>
        <w:t>1.</w:t>
      </w:r>
      <w:r w:rsidR="00C9074A" w:rsidRPr="00C9074A">
        <w:rPr>
          <w:rFonts w:ascii="Times New Roman" w:hAnsi="Times New Roman" w:cs="Times New Roman"/>
          <w:sz w:val="28"/>
          <w:szCs w:val="28"/>
        </w:rPr>
        <w:t xml:space="preserve"> Отменить </w:t>
      </w:r>
      <w:proofErr w:type="gramStart"/>
      <w:r w:rsidR="00C9074A" w:rsidRPr="00C9074A">
        <w:rPr>
          <w:rFonts w:ascii="Times New Roman" w:hAnsi="Times New Roman" w:cs="Times New Roman"/>
          <w:sz w:val="28"/>
          <w:szCs w:val="28"/>
        </w:rPr>
        <w:t>постановление  28.09.2020</w:t>
      </w:r>
      <w:proofErr w:type="gramEnd"/>
      <w:r w:rsidR="00C9074A" w:rsidRPr="00C9074A">
        <w:rPr>
          <w:rFonts w:ascii="Times New Roman" w:hAnsi="Times New Roman" w:cs="Times New Roman"/>
          <w:sz w:val="28"/>
          <w:szCs w:val="28"/>
        </w:rPr>
        <w:t xml:space="preserve"> г. №32-п «Об </w:t>
      </w:r>
      <w:r w:rsidR="00610D58" w:rsidRPr="00C9074A">
        <w:rPr>
          <w:rFonts w:ascii="Times New Roman" w:hAnsi="Times New Roman" w:cs="Times New Roman"/>
          <w:sz w:val="28"/>
          <w:szCs w:val="28"/>
        </w:rPr>
        <w:t>утверждении</w:t>
      </w:r>
      <w:r w:rsidR="00C9074A" w:rsidRPr="00C9074A">
        <w:rPr>
          <w:rFonts w:ascii="Times New Roman" w:hAnsi="Times New Roman" w:cs="Times New Roman"/>
          <w:sz w:val="28"/>
          <w:szCs w:val="28"/>
        </w:rPr>
        <w:t xml:space="preserve"> Положения о внутреннем финансовом контроле в </w:t>
      </w:r>
      <w:proofErr w:type="spellStart"/>
      <w:r w:rsidR="00C9074A" w:rsidRPr="00C9074A">
        <w:rPr>
          <w:rFonts w:ascii="Times New Roman" w:hAnsi="Times New Roman" w:cs="Times New Roman"/>
          <w:sz w:val="28"/>
          <w:szCs w:val="28"/>
        </w:rPr>
        <w:t>Непском</w:t>
      </w:r>
      <w:proofErr w:type="spellEnd"/>
      <w:r w:rsidR="00C9074A" w:rsidRPr="00C9074A">
        <w:rPr>
          <w:rFonts w:ascii="Times New Roman" w:hAnsi="Times New Roman" w:cs="Times New Roman"/>
          <w:sz w:val="28"/>
          <w:szCs w:val="28"/>
        </w:rPr>
        <w:t xml:space="preserve"> муниципальном образовании».</w:t>
      </w:r>
    </w:p>
    <w:p w14:paraId="2E768532" w14:textId="570EF9C3" w:rsidR="006473EE" w:rsidRPr="00C9074A" w:rsidRDefault="00C9074A" w:rsidP="00C23A8D">
      <w:pPr>
        <w:pStyle w:val="ConsNonformat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074A">
        <w:rPr>
          <w:rFonts w:ascii="Times New Roman" w:hAnsi="Times New Roman" w:cs="Times New Roman"/>
          <w:sz w:val="28"/>
          <w:szCs w:val="28"/>
        </w:rPr>
        <w:t>2</w:t>
      </w:r>
      <w:r w:rsidR="00C23A8D" w:rsidRPr="00C9074A">
        <w:rPr>
          <w:rFonts w:ascii="Times New Roman" w:hAnsi="Times New Roman" w:cs="Times New Roman"/>
          <w:sz w:val="28"/>
          <w:szCs w:val="28"/>
        </w:rPr>
        <w:t xml:space="preserve">. </w:t>
      </w:r>
      <w:r w:rsidR="006473EE" w:rsidRPr="00C9074A">
        <w:rPr>
          <w:rFonts w:ascii="Times New Roman" w:hAnsi="Times New Roman" w:cs="Times New Roman"/>
          <w:sz w:val="28"/>
          <w:szCs w:val="28"/>
        </w:rPr>
        <w:t xml:space="preserve">Опубликовать данное постановление </w:t>
      </w:r>
      <w:proofErr w:type="gramStart"/>
      <w:r w:rsidR="006473EE" w:rsidRPr="00C9074A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 w:rsidR="00743CA2" w:rsidRPr="00C9074A">
        <w:rPr>
          <w:rFonts w:ascii="Times New Roman" w:hAnsi="Times New Roman" w:cs="Times New Roman"/>
          <w:sz w:val="28"/>
          <w:szCs w:val="28"/>
        </w:rPr>
        <w:t>Непском</w:t>
      </w:r>
      <w:proofErr w:type="spellEnd"/>
      <w:proofErr w:type="gramEnd"/>
      <w:r w:rsidR="00743CA2" w:rsidRPr="00C9074A">
        <w:rPr>
          <w:rFonts w:ascii="Times New Roman" w:hAnsi="Times New Roman" w:cs="Times New Roman"/>
          <w:sz w:val="28"/>
          <w:szCs w:val="28"/>
        </w:rPr>
        <w:t xml:space="preserve"> Вестнике</w:t>
      </w:r>
      <w:r w:rsidR="006473EE" w:rsidRPr="00C9074A">
        <w:rPr>
          <w:rFonts w:ascii="Times New Roman" w:hAnsi="Times New Roman" w:cs="Times New Roman"/>
          <w:sz w:val="28"/>
          <w:szCs w:val="28"/>
        </w:rPr>
        <w:t xml:space="preserve"> и  разместить на официальном сайте администрации </w:t>
      </w:r>
      <w:proofErr w:type="spellStart"/>
      <w:r w:rsidR="00743CA2" w:rsidRPr="00C9074A">
        <w:rPr>
          <w:rFonts w:ascii="Times New Roman" w:hAnsi="Times New Roman" w:cs="Times New Roman"/>
          <w:sz w:val="28"/>
          <w:szCs w:val="28"/>
        </w:rPr>
        <w:t>Непского</w:t>
      </w:r>
      <w:proofErr w:type="spellEnd"/>
      <w:r w:rsidR="006473EE" w:rsidRPr="00C9074A">
        <w:rPr>
          <w:rFonts w:ascii="Times New Roman" w:hAnsi="Times New Roman" w:cs="Times New Roman"/>
          <w:sz w:val="28"/>
          <w:szCs w:val="28"/>
        </w:rPr>
        <w:t xml:space="preserve"> МО в сети Интернет.</w:t>
      </w:r>
    </w:p>
    <w:p w14:paraId="440332E9" w14:textId="5FFD7772" w:rsidR="00C9074A" w:rsidRPr="00C9074A" w:rsidRDefault="00C9074A" w:rsidP="00C9074A">
      <w:pPr>
        <w:ind w:left="240"/>
        <w:contextualSpacing/>
        <w:rPr>
          <w:sz w:val="28"/>
          <w:szCs w:val="28"/>
        </w:rPr>
      </w:pPr>
      <w:r w:rsidRPr="00C9074A">
        <w:rPr>
          <w:sz w:val="28"/>
          <w:szCs w:val="28"/>
        </w:rPr>
        <w:t xml:space="preserve">       3. Контроль   за исполнением настоящего постановления оставляю за собой.</w:t>
      </w:r>
    </w:p>
    <w:p w14:paraId="74909550" w14:textId="49C4EA10" w:rsidR="00C9074A" w:rsidRPr="00C9074A" w:rsidRDefault="00C9074A" w:rsidP="00C23A8D">
      <w:pPr>
        <w:pStyle w:val="ConsNonformat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3E09BD2" w14:textId="77777777" w:rsidR="006473EE" w:rsidRPr="00C9074A" w:rsidRDefault="006473EE" w:rsidP="006473EE">
      <w:pPr>
        <w:pStyle w:val="ConsNonformat"/>
        <w:widowControl/>
        <w:ind w:left="360"/>
        <w:rPr>
          <w:rFonts w:ascii="Times New Roman" w:hAnsi="Times New Roman" w:cs="Times New Roman"/>
          <w:sz w:val="28"/>
          <w:szCs w:val="28"/>
        </w:rPr>
      </w:pPr>
    </w:p>
    <w:p w14:paraId="2AC673CC" w14:textId="77777777" w:rsidR="006473EE" w:rsidRPr="00C9074A" w:rsidRDefault="006473EE" w:rsidP="006473EE">
      <w:pPr>
        <w:pStyle w:val="ConsNonformat"/>
        <w:widowControl/>
        <w:rPr>
          <w:rFonts w:ascii="Times New Roman" w:hAnsi="Times New Roman" w:cs="Times New Roman"/>
          <w:sz w:val="28"/>
          <w:szCs w:val="28"/>
        </w:rPr>
      </w:pPr>
      <w:r w:rsidRPr="00C9074A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14:paraId="1A552EE8" w14:textId="77777777" w:rsidR="006473EE" w:rsidRPr="00C9074A" w:rsidRDefault="006473EE" w:rsidP="006473EE">
      <w:pPr>
        <w:pStyle w:val="Con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14:paraId="50F52CEF" w14:textId="77777777" w:rsidR="006473EE" w:rsidRPr="00C9074A" w:rsidRDefault="006473EE" w:rsidP="006473EE">
      <w:pPr>
        <w:pStyle w:val="ConsNonformat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14:paraId="68C99E92" w14:textId="77777777" w:rsidR="006473EE" w:rsidRPr="00C9074A" w:rsidRDefault="006473EE" w:rsidP="006473EE">
      <w:pPr>
        <w:pStyle w:val="ConsNonformat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14:paraId="19D52766" w14:textId="585FE5D5" w:rsidR="006473EE" w:rsidRPr="00C9074A" w:rsidRDefault="006473EE" w:rsidP="006473EE">
      <w:pPr>
        <w:pStyle w:val="Con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C9074A">
        <w:rPr>
          <w:rFonts w:ascii="Times New Roman" w:hAnsi="Times New Roman" w:cs="Times New Roman"/>
          <w:sz w:val="28"/>
          <w:szCs w:val="28"/>
        </w:rPr>
        <w:t xml:space="preserve">Глава </w:t>
      </w:r>
      <w:proofErr w:type="spellStart"/>
      <w:r w:rsidR="00743CA2" w:rsidRPr="00C9074A">
        <w:rPr>
          <w:rFonts w:ascii="Times New Roman" w:hAnsi="Times New Roman" w:cs="Times New Roman"/>
          <w:sz w:val="28"/>
          <w:szCs w:val="28"/>
        </w:rPr>
        <w:t>Непского</w:t>
      </w:r>
      <w:proofErr w:type="spellEnd"/>
    </w:p>
    <w:p w14:paraId="21553E29" w14:textId="4F40BD3B" w:rsidR="006473EE" w:rsidRPr="00C9074A" w:rsidRDefault="00610D58" w:rsidP="006473EE">
      <w:pPr>
        <w:pStyle w:val="Con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6473EE" w:rsidRPr="00C9074A">
        <w:rPr>
          <w:rFonts w:ascii="Times New Roman" w:hAnsi="Times New Roman" w:cs="Times New Roman"/>
          <w:sz w:val="28"/>
          <w:szCs w:val="28"/>
        </w:rPr>
        <w:t>униципальног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6473EE" w:rsidRPr="00C9074A">
        <w:rPr>
          <w:rFonts w:ascii="Times New Roman" w:hAnsi="Times New Roman" w:cs="Times New Roman"/>
          <w:sz w:val="28"/>
          <w:szCs w:val="28"/>
        </w:rPr>
        <w:t xml:space="preserve">образования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6473EE" w:rsidRPr="00C9074A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А.В.Сизых</w:t>
      </w:r>
      <w:proofErr w:type="spellEnd"/>
    </w:p>
    <w:p w14:paraId="5E3E7705" w14:textId="77777777" w:rsidR="006473EE" w:rsidRPr="00C9074A" w:rsidRDefault="006473EE" w:rsidP="006473EE">
      <w:pPr>
        <w:pStyle w:val="ConsNonformat"/>
        <w:widowControl/>
        <w:jc w:val="both"/>
        <w:rPr>
          <w:sz w:val="28"/>
          <w:szCs w:val="28"/>
        </w:rPr>
      </w:pPr>
    </w:p>
    <w:p w14:paraId="1D68E9A3" w14:textId="77777777" w:rsidR="006473EE" w:rsidRPr="00C9074A" w:rsidRDefault="006473EE" w:rsidP="006473EE">
      <w:pPr>
        <w:pStyle w:val="ConsNonformat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14:paraId="5CD7DE7E" w14:textId="77777777" w:rsidR="006473EE" w:rsidRPr="00C9074A" w:rsidRDefault="006473EE" w:rsidP="006473EE">
      <w:pPr>
        <w:rPr>
          <w:sz w:val="28"/>
          <w:szCs w:val="28"/>
        </w:rPr>
      </w:pPr>
    </w:p>
    <w:p w14:paraId="607F5E2A" w14:textId="77777777" w:rsidR="006473EE" w:rsidRPr="00C9074A" w:rsidRDefault="006473EE" w:rsidP="006473EE">
      <w:pPr>
        <w:rPr>
          <w:sz w:val="28"/>
          <w:szCs w:val="28"/>
        </w:rPr>
      </w:pPr>
    </w:p>
    <w:p w14:paraId="114C5BA9" w14:textId="77777777" w:rsidR="006473EE" w:rsidRPr="00C9074A" w:rsidRDefault="006473EE" w:rsidP="006473EE">
      <w:pPr>
        <w:rPr>
          <w:sz w:val="28"/>
          <w:szCs w:val="28"/>
        </w:rPr>
      </w:pPr>
    </w:p>
    <w:p w14:paraId="3965132C" w14:textId="77777777" w:rsidR="006473EE" w:rsidRDefault="006473EE" w:rsidP="006473EE"/>
    <w:p w14:paraId="759D6256" w14:textId="77777777" w:rsidR="006473EE" w:rsidRDefault="006473EE" w:rsidP="006473EE"/>
    <w:p w14:paraId="31D277E7" w14:textId="77777777" w:rsidR="008C2E5B" w:rsidRDefault="008C2E5B"/>
    <w:sectPr w:rsidR="008C2E5B" w:rsidSect="003945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617B5E"/>
    <w:multiLevelType w:val="hybridMultilevel"/>
    <w:tmpl w:val="02501774"/>
    <w:lvl w:ilvl="0" w:tplc="B84E0A1A">
      <w:start w:val="1"/>
      <w:numFmt w:val="decimal"/>
      <w:lvlText w:val="%1."/>
      <w:lvlJc w:val="left"/>
      <w:pPr>
        <w:ind w:left="600" w:hanging="360"/>
      </w:pPr>
    </w:lvl>
    <w:lvl w:ilvl="1" w:tplc="04190019">
      <w:start w:val="1"/>
      <w:numFmt w:val="lowerLetter"/>
      <w:lvlText w:val="%2."/>
      <w:lvlJc w:val="left"/>
      <w:pPr>
        <w:ind w:left="1320" w:hanging="360"/>
      </w:pPr>
    </w:lvl>
    <w:lvl w:ilvl="2" w:tplc="0419001B">
      <w:start w:val="1"/>
      <w:numFmt w:val="lowerRoman"/>
      <w:lvlText w:val="%3."/>
      <w:lvlJc w:val="right"/>
      <w:pPr>
        <w:ind w:left="2040" w:hanging="180"/>
      </w:pPr>
    </w:lvl>
    <w:lvl w:ilvl="3" w:tplc="0419000F">
      <w:start w:val="1"/>
      <w:numFmt w:val="decimal"/>
      <w:lvlText w:val="%4."/>
      <w:lvlJc w:val="left"/>
      <w:pPr>
        <w:ind w:left="2760" w:hanging="360"/>
      </w:pPr>
    </w:lvl>
    <w:lvl w:ilvl="4" w:tplc="04190019">
      <w:start w:val="1"/>
      <w:numFmt w:val="lowerLetter"/>
      <w:lvlText w:val="%5."/>
      <w:lvlJc w:val="left"/>
      <w:pPr>
        <w:ind w:left="3480" w:hanging="360"/>
      </w:pPr>
    </w:lvl>
    <w:lvl w:ilvl="5" w:tplc="0419001B">
      <w:start w:val="1"/>
      <w:numFmt w:val="lowerRoman"/>
      <w:lvlText w:val="%6."/>
      <w:lvlJc w:val="right"/>
      <w:pPr>
        <w:ind w:left="4200" w:hanging="180"/>
      </w:pPr>
    </w:lvl>
    <w:lvl w:ilvl="6" w:tplc="0419000F">
      <w:start w:val="1"/>
      <w:numFmt w:val="decimal"/>
      <w:lvlText w:val="%7."/>
      <w:lvlJc w:val="left"/>
      <w:pPr>
        <w:ind w:left="4920" w:hanging="360"/>
      </w:pPr>
    </w:lvl>
    <w:lvl w:ilvl="7" w:tplc="04190019">
      <w:start w:val="1"/>
      <w:numFmt w:val="lowerLetter"/>
      <w:lvlText w:val="%8."/>
      <w:lvlJc w:val="left"/>
      <w:pPr>
        <w:ind w:left="5640" w:hanging="360"/>
      </w:pPr>
    </w:lvl>
    <w:lvl w:ilvl="8" w:tplc="0419001B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52815498"/>
    <w:multiLevelType w:val="hybridMultilevel"/>
    <w:tmpl w:val="3DA0B4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73EE"/>
    <w:rsid w:val="00116F76"/>
    <w:rsid w:val="001937B9"/>
    <w:rsid w:val="001E6C00"/>
    <w:rsid w:val="004717F9"/>
    <w:rsid w:val="005F31B8"/>
    <w:rsid w:val="00610D58"/>
    <w:rsid w:val="006473EE"/>
    <w:rsid w:val="00743CA2"/>
    <w:rsid w:val="007634FE"/>
    <w:rsid w:val="008C2E5B"/>
    <w:rsid w:val="00925369"/>
    <w:rsid w:val="00956055"/>
    <w:rsid w:val="00AC027F"/>
    <w:rsid w:val="00B30A7F"/>
    <w:rsid w:val="00C23A8D"/>
    <w:rsid w:val="00C30858"/>
    <w:rsid w:val="00C9074A"/>
    <w:rsid w:val="00D968E1"/>
    <w:rsid w:val="00F318C5"/>
    <w:rsid w:val="00FF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C7958"/>
  <w15:docId w15:val="{88141DC7-B197-40F8-B594-137B6D78C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3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6473E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F7AC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7AC8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rsid w:val="007634F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43CA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15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YPRAVDELAMI</dc:creator>
  <cp:lastModifiedBy>Acer #3</cp:lastModifiedBy>
  <cp:revision>16</cp:revision>
  <cp:lastPrinted>2020-12-30T07:42:00Z</cp:lastPrinted>
  <dcterms:created xsi:type="dcterms:W3CDTF">2017-12-28T02:45:00Z</dcterms:created>
  <dcterms:modified xsi:type="dcterms:W3CDTF">2020-12-30T07:43:00Z</dcterms:modified>
</cp:coreProperties>
</file>