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6685" w:rsidRDefault="00146685" w:rsidP="00146685">
      <w:pPr>
        <w:spacing w:after="0"/>
        <w:rPr>
          <w:rFonts w:ascii="Times New Roman" w:hAnsi="Times New Roman"/>
          <w:b/>
          <w:i/>
          <w:sz w:val="28"/>
          <w:szCs w:val="28"/>
        </w:rPr>
      </w:pPr>
      <w:bookmarkStart w:id="0" w:name="_Hlk536439082"/>
      <w:r>
        <w:rPr>
          <w:rFonts w:ascii="Times New Roman" w:hAnsi="Times New Roman"/>
          <w:b/>
          <w:i/>
          <w:sz w:val="28"/>
          <w:szCs w:val="28"/>
        </w:rPr>
        <w:t xml:space="preserve">                                              </w:t>
      </w:r>
      <w:bookmarkStart w:id="1" w:name="_GoBack"/>
      <w:bookmarkEnd w:id="1"/>
      <w:r>
        <w:rPr>
          <w:rFonts w:ascii="Times New Roman" w:hAnsi="Times New Roman"/>
          <w:b/>
          <w:i/>
          <w:sz w:val="28"/>
          <w:szCs w:val="28"/>
        </w:rPr>
        <w:t>РОССИЙСКАЯ ФЕДЕРАЦИЯ</w:t>
      </w:r>
    </w:p>
    <w:p w:rsidR="00146685" w:rsidRDefault="00146685" w:rsidP="00146685">
      <w:pPr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                                             Иркутская область </w:t>
      </w:r>
    </w:p>
    <w:p w:rsidR="00146685" w:rsidRDefault="00146685" w:rsidP="0014668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proofErr w:type="spellStart"/>
      <w:r>
        <w:rPr>
          <w:rFonts w:ascii="Times New Roman" w:hAnsi="Times New Roman"/>
          <w:b/>
          <w:i/>
          <w:sz w:val="28"/>
          <w:szCs w:val="28"/>
        </w:rPr>
        <w:t>Катангский</w:t>
      </w:r>
      <w:proofErr w:type="spellEnd"/>
      <w:r>
        <w:rPr>
          <w:rFonts w:ascii="Times New Roman" w:hAnsi="Times New Roman"/>
          <w:b/>
          <w:i/>
          <w:sz w:val="28"/>
          <w:szCs w:val="28"/>
        </w:rPr>
        <w:t xml:space="preserve"> район </w:t>
      </w:r>
    </w:p>
    <w:p w:rsidR="00146685" w:rsidRDefault="00146685" w:rsidP="0014668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«</w:t>
      </w:r>
      <w:proofErr w:type="spellStart"/>
      <w:r>
        <w:rPr>
          <w:rFonts w:ascii="Times New Roman" w:hAnsi="Times New Roman"/>
          <w:b/>
          <w:i/>
          <w:sz w:val="28"/>
          <w:szCs w:val="28"/>
        </w:rPr>
        <w:t>Непское</w:t>
      </w:r>
      <w:proofErr w:type="spellEnd"/>
      <w:r>
        <w:rPr>
          <w:rFonts w:ascii="Times New Roman" w:hAnsi="Times New Roman"/>
          <w:b/>
          <w:i/>
          <w:sz w:val="28"/>
          <w:szCs w:val="28"/>
        </w:rPr>
        <w:t xml:space="preserve"> муниципальное образование» </w:t>
      </w:r>
    </w:p>
    <w:p w:rsidR="00146685" w:rsidRDefault="00146685" w:rsidP="0014668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администрация</w:t>
      </w:r>
    </w:p>
    <w:p w:rsidR="00146685" w:rsidRDefault="00146685" w:rsidP="0014668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ПОСТАНОВЛЕНИЕ </w:t>
      </w:r>
    </w:p>
    <w:p w:rsidR="00146685" w:rsidRDefault="00146685" w:rsidP="0014668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от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09. 01. 2019 г. </w:t>
      </w:r>
      <w:r>
        <w:rPr>
          <w:rFonts w:ascii="Times New Roman" w:hAnsi="Times New Roman"/>
          <w:b/>
          <w:sz w:val="28"/>
          <w:szCs w:val="28"/>
        </w:rPr>
        <w:t xml:space="preserve">№ </w:t>
      </w:r>
      <w:r>
        <w:rPr>
          <w:rFonts w:ascii="Times New Roman" w:hAnsi="Times New Roman"/>
          <w:b/>
          <w:sz w:val="28"/>
          <w:szCs w:val="28"/>
          <w:u w:val="single"/>
        </w:rPr>
        <w:t>1 – п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146685" w:rsidRDefault="00146685" w:rsidP="0014668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с. </w:t>
      </w:r>
      <w:proofErr w:type="spellStart"/>
      <w:r>
        <w:rPr>
          <w:rFonts w:ascii="Times New Roman" w:hAnsi="Times New Roman"/>
          <w:b/>
          <w:i/>
          <w:sz w:val="28"/>
          <w:szCs w:val="28"/>
        </w:rPr>
        <w:t>Непа</w:t>
      </w:r>
      <w:proofErr w:type="spellEnd"/>
      <w:r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146685" w:rsidRDefault="00146685" w:rsidP="0014668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</w:p>
    <w:tbl>
      <w:tblPr>
        <w:tblW w:w="9887" w:type="dxa"/>
        <w:tblInd w:w="108" w:type="dxa"/>
        <w:tblLook w:val="01E0" w:firstRow="1" w:lastRow="1" w:firstColumn="1" w:lastColumn="1" w:noHBand="0" w:noVBand="0"/>
      </w:tblPr>
      <w:tblGrid>
        <w:gridCol w:w="5387"/>
        <w:gridCol w:w="4500"/>
      </w:tblGrid>
      <w:tr w:rsidR="00146685" w:rsidTr="00146685">
        <w:tc>
          <w:tcPr>
            <w:tcW w:w="5387" w:type="dxa"/>
            <w:hideMark/>
          </w:tcPr>
          <w:p w:rsidR="00146685" w:rsidRDefault="0014668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Об утверждении плана-графика закупок товаров, работ, услуг для обеспечения муниципальных нужд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Непского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муниципального образования на 2019 финансовый год </w:t>
            </w:r>
          </w:p>
        </w:tc>
        <w:tc>
          <w:tcPr>
            <w:tcW w:w="4500" w:type="dxa"/>
          </w:tcPr>
          <w:p w:rsidR="00146685" w:rsidRDefault="00146685">
            <w:pPr>
              <w:spacing w:after="0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:rsidR="00146685" w:rsidRDefault="00146685" w:rsidP="0014668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146685" w:rsidRDefault="00146685" w:rsidP="00146685">
      <w:pPr>
        <w:keepNext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outlineLvl w:val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>В соответствии с Федеральным законом от 5 апреля 2013 г. N 44-ФЗ</w:t>
      </w:r>
      <w:r>
        <w:rPr>
          <w:rFonts w:ascii="Times New Roman" w:hAnsi="Times New Roman"/>
          <w:bCs/>
          <w:sz w:val="28"/>
          <w:szCs w:val="28"/>
        </w:rPr>
        <w:br/>
        <w:t>"О контрактной системе в сфере закупок товаров,</w:t>
      </w:r>
      <w:r>
        <w:rPr>
          <w:rFonts w:ascii="Times New Roman" w:hAnsi="Times New Roman"/>
          <w:bCs/>
          <w:color w:val="26282F"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работ, услуг для обеспечения государственных и муниципальных нужд", руководствуясь</w:t>
      </w:r>
      <w:r>
        <w:rPr>
          <w:rFonts w:ascii="Times New Roman" w:hAnsi="Times New Roman"/>
          <w:sz w:val="28"/>
          <w:szCs w:val="28"/>
        </w:rPr>
        <w:t xml:space="preserve"> Уставом </w:t>
      </w:r>
      <w:proofErr w:type="spellStart"/>
      <w:r>
        <w:rPr>
          <w:rFonts w:ascii="Times New Roman" w:hAnsi="Times New Roman"/>
          <w:sz w:val="28"/>
          <w:szCs w:val="28"/>
        </w:rPr>
        <w:t>Непского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образования, администрация </w:t>
      </w:r>
      <w:proofErr w:type="spellStart"/>
      <w:r>
        <w:rPr>
          <w:rFonts w:ascii="Times New Roman" w:hAnsi="Times New Roman"/>
          <w:sz w:val="28"/>
          <w:szCs w:val="28"/>
        </w:rPr>
        <w:t>Непского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образования </w:t>
      </w:r>
    </w:p>
    <w:p w:rsidR="00146685" w:rsidRDefault="00146685" w:rsidP="00146685">
      <w:pPr>
        <w:keepNext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outlineLvl w:val="0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bCs/>
          <w:sz w:val="28"/>
          <w:szCs w:val="28"/>
        </w:rPr>
        <w:t xml:space="preserve">         </w:t>
      </w:r>
    </w:p>
    <w:p w:rsidR="00146685" w:rsidRDefault="00146685" w:rsidP="0014668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ПОСТАНОВЛЯЕТ:</w:t>
      </w:r>
    </w:p>
    <w:p w:rsidR="00146685" w:rsidRDefault="00146685" w:rsidP="0014668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</w:p>
    <w:p w:rsidR="00146685" w:rsidRDefault="00146685" w:rsidP="0014668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FF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Утвердить прилагаемый </w:t>
      </w:r>
      <w:hyperlink r:id="rId5" w:history="1">
        <w:r>
          <w:rPr>
            <w:rStyle w:val="a3"/>
            <w:rFonts w:ascii="Times New Roman" w:hAnsi="Times New Roman"/>
            <w:sz w:val="28"/>
            <w:szCs w:val="28"/>
          </w:rPr>
          <w:t xml:space="preserve">План-график закупок товаров, работ, услуг для обеспечения муниципальных нужд </w:t>
        </w:r>
        <w:proofErr w:type="spellStart"/>
        <w:r>
          <w:rPr>
            <w:rStyle w:val="a3"/>
            <w:rFonts w:ascii="Times New Roman" w:hAnsi="Times New Roman"/>
            <w:sz w:val="28"/>
            <w:szCs w:val="28"/>
          </w:rPr>
          <w:t>Непского</w:t>
        </w:r>
        <w:proofErr w:type="spellEnd"/>
        <w:r>
          <w:rPr>
            <w:rStyle w:val="a3"/>
            <w:rFonts w:ascii="Times New Roman" w:hAnsi="Times New Roman"/>
            <w:sz w:val="28"/>
            <w:szCs w:val="28"/>
          </w:rPr>
          <w:t xml:space="preserve"> муниципального образования на 2019 финансовый  год</w:t>
        </w:r>
      </w:hyperlink>
      <w:r>
        <w:rPr>
          <w:rFonts w:ascii="Times New Roman" w:hAnsi="Times New Roman"/>
          <w:color w:val="0000FF"/>
          <w:sz w:val="28"/>
          <w:szCs w:val="28"/>
          <w:u w:val="single"/>
        </w:rPr>
        <w:t xml:space="preserve">. </w:t>
      </w:r>
    </w:p>
    <w:p w:rsidR="00146685" w:rsidRDefault="00146685" w:rsidP="00146685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2.</w:t>
      </w:r>
      <w:r>
        <w:rPr>
          <w:rFonts w:ascii="Times New Roman" w:hAnsi="Times New Roman"/>
          <w:bCs/>
          <w:sz w:val="28"/>
          <w:szCs w:val="28"/>
        </w:rPr>
        <w:t xml:space="preserve">  Опубликовать настоящее постановление в </w:t>
      </w:r>
      <w:proofErr w:type="spellStart"/>
      <w:r>
        <w:rPr>
          <w:rFonts w:ascii="Times New Roman" w:hAnsi="Times New Roman"/>
          <w:bCs/>
          <w:sz w:val="28"/>
          <w:szCs w:val="28"/>
        </w:rPr>
        <w:t>Непском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вестнике </w:t>
      </w:r>
      <w:r>
        <w:rPr>
          <w:rFonts w:ascii="Times New Roman" w:hAnsi="Times New Roman"/>
          <w:sz w:val="28"/>
          <w:szCs w:val="28"/>
        </w:rPr>
        <w:t xml:space="preserve">разместить на официальном сайте </w:t>
      </w:r>
      <w:r>
        <w:rPr>
          <w:rFonts w:ascii="Times New Roman" w:hAnsi="Times New Roman"/>
          <w:sz w:val="28"/>
          <w:szCs w:val="28"/>
          <w:lang w:val="en-GB"/>
        </w:rPr>
        <w:t>www</w:t>
      </w:r>
      <w:r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  <w:lang w:val="en-GB"/>
        </w:rPr>
        <w:t>zakupki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en-GB"/>
        </w:rPr>
        <w:t>gov</w:t>
      </w:r>
      <w:r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  <w:lang w:val="en-GB"/>
        </w:rPr>
        <w:t>ru</w:t>
      </w:r>
      <w:proofErr w:type="spellEnd"/>
      <w:r>
        <w:rPr>
          <w:rFonts w:ascii="Times New Roman" w:hAnsi="Times New Roman"/>
          <w:sz w:val="28"/>
          <w:szCs w:val="28"/>
        </w:rPr>
        <w:t xml:space="preserve"> и на официальном сайте </w:t>
      </w:r>
      <w:proofErr w:type="spellStart"/>
      <w:r>
        <w:rPr>
          <w:rFonts w:ascii="Times New Roman" w:hAnsi="Times New Roman"/>
          <w:sz w:val="28"/>
          <w:szCs w:val="28"/>
        </w:rPr>
        <w:t>Непского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образования в информационно-телекоммуникационной сети «Интернет».</w:t>
      </w:r>
    </w:p>
    <w:p w:rsidR="00146685" w:rsidRDefault="00146685" w:rsidP="0014668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3.  Контроль за исполнением настоящего постановления оставляю за собой.</w:t>
      </w:r>
    </w:p>
    <w:p w:rsidR="00146685" w:rsidRDefault="00146685" w:rsidP="00146685">
      <w:pPr>
        <w:tabs>
          <w:tab w:val="left" w:pos="796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</w:p>
    <w:p w:rsidR="00146685" w:rsidRDefault="00146685" w:rsidP="00146685">
      <w:pPr>
        <w:tabs>
          <w:tab w:val="left" w:pos="796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</w:t>
      </w:r>
    </w:p>
    <w:p w:rsidR="00146685" w:rsidRDefault="00146685" w:rsidP="00146685">
      <w:pPr>
        <w:tabs>
          <w:tab w:val="left" w:pos="796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Глава </w:t>
      </w:r>
      <w:proofErr w:type="spellStart"/>
      <w:r>
        <w:rPr>
          <w:rFonts w:ascii="Times New Roman" w:hAnsi="Times New Roman"/>
          <w:bCs/>
          <w:sz w:val="28"/>
          <w:szCs w:val="28"/>
        </w:rPr>
        <w:t>Непского</w:t>
      </w:r>
      <w:proofErr w:type="spellEnd"/>
    </w:p>
    <w:p w:rsidR="00146685" w:rsidRDefault="00146685" w:rsidP="00146685">
      <w:pPr>
        <w:tabs>
          <w:tab w:val="left" w:pos="796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муниципального образования                                                        А.В. Сизых</w:t>
      </w:r>
      <w:bookmarkEnd w:id="0"/>
    </w:p>
    <w:p w:rsidR="00146685" w:rsidRDefault="00146685" w:rsidP="00146685">
      <w:pPr>
        <w:spacing w:after="0" w:line="240" w:lineRule="auto"/>
        <w:rPr>
          <w:rFonts w:ascii="Times New Roman" w:hAnsi="Times New Roman"/>
          <w:bCs/>
          <w:sz w:val="28"/>
          <w:szCs w:val="28"/>
        </w:rPr>
        <w:sectPr w:rsidR="00146685">
          <w:pgSz w:w="11906" w:h="16838"/>
          <w:pgMar w:top="1134" w:right="851" w:bottom="510" w:left="720" w:header="709" w:footer="709" w:gutter="0"/>
          <w:cols w:space="720"/>
        </w:sectPr>
      </w:pPr>
    </w:p>
    <w:p w:rsidR="00146685" w:rsidRDefault="00146685"/>
    <w:sectPr w:rsidR="001466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194761"/>
    <w:multiLevelType w:val="hybridMultilevel"/>
    <w:tmpl w:val="B0808E40"/>
    <w:lvl w:ilvl="0" w:tplc="6F44262C">
      <w:start w:val="1"/>
      <w:numFmt w:val="decimal"/>
      <w:lvlText w:val="%1."/>
      <w:lvlJc w:val="left"/>
      <w:pPr>
        <w:ind w:left="870" w:hanging="375"/>
      </w:pPr>
      <w:rPr>
        <w:strike w:val="0"/>
        <w:dstrike w:val="0"/>
        <w:color w:val="auto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575" w:hanging="360"/>
      </w:pPr>
    </w:lvl>
    <w:lvl w:ilvl="2" w:tplc="0419001B">
      <w:start w:val="1"/>
      <w:numFmt w:val="lowerRoman"/>
      <w:lvlText w:val="%3."/>
      <w:lvlJc w:val="right"/>
      <w:pPr>
        <w:ind w:left="2295" w:hanging="180"/>
      </w:pPr>
    </w:lvl>
    <w:lvl w:ilvl="3" w:tplc="0419000F">
      <w:start w:val="1"/>
      <w:numFmt w:val="decimal"/>
      <w:lvlText w:val="%4."/>
      <w:lvlJc w:val="left"/>
      <w:pPr>
        <w:ind w:left="3015" w:hanging="360"/>
      </w:pPr>
    </w:lvl>
    <w:lvl w:ilvl="4" w:tplc="04190019">
      <w:start w:val="1"/>
      <w:numFmt w:val="lowerLetter"/>
      <w:lvlText w:val="%5."/>
      <w:lvlJc w:val="left"/>
      <w:pPr>
        <w:ind w:left="3735" w:hanging="360"/>
      </w:pPr>
    </w:lvl>
    <w:lvl w:ilvl="5" w:tplc="0419001B">
      <w:start w:val="1"/>
      <w:numFmt w:val="lowerRoman"/>
      <w:lvlText w:val="%6."/>
      <w:lvlJc w:val="right"/>
      <w:pPr>
        <w:ind w:left="4455" w:hanging="180"/>
      </w:pPr>
    </w:lvl>
    <w:lvl w:ilvl="6" w:tplc="0419000F">
      <w:start w:val="1"/>
      <w:numFmt w:val="decimal"/>
      <w:lvlText w:val="%7."/>
      <w:lvlJc w:val="left"/>
      <w:pPr>
        <w:ind w:left="5175" w:hanging="360"/>
      </w:pPr>
    </w:lvl>
    <w:lvl w:ilvl="7" w:tplc="04190019">
      <w:start w:val="1"/>
      <w:numFmt w:val="lowerLetter"/>
      <w:lvlText w:val="%8."/>
      <w:lvlJc w:val="left"/>
      <w:pPr>
        <w:ind w:left="5895" w:hanging="360"/>
      </w:pPr>
    </w:lvl>
    <w:lvl w:ilvl="8" w:tplc="0419001B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685"/>
    <w:rsid w:val="0014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AD5DD"/>
  <w15:chartTrackingRefBased/>
  <w15:docId w15:val="{9BDBE603-D14E-4D24-8466-C83C0A5B1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6685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466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08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rbogachen.ru/files/files/2014-01-27-407552564.xls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word</dc:creator>
  <cp:keywords/>
  <dc:description/>
  <cp:lastModifiedBy>acer word</cp:lastModifiedBy>
  <cp:revision>1</cp:revision>
  <dcterms:created xsi:type="dcterms:W3CDTF">2019-04-05T08:23:00Z</dcterms:created>
  <dcterms:modified xsi:type="dcterms:W3CDTF">2019-04-05T08:24:00Z</dcterms:modified>
</cp:coreProperties>
</file>